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1C" w:rsidRPr="0034674B" w:rsidRDefault="004F1355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ED8C829">
            <wp:simplePos x="0" y="0"/>
            <wp:positionH relativeFrom="column">
              <wp:posOffset>243205</wp:posOffset>
            </wp:positionH>
            <wp:positionV relativeFrom="paragraph">
              <wp:posOffset>-4445</wp:posOffset>
            </wp:positionV>
            <wp:extent cx="904875" cy="874395"/>
            <wp:effectExtent l="0" t="0" r="0" b="1905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E70" w:rsidRPr="0034674B">
        <w:rPr>
          <w:rFonts w:ascii="Times New Roman" w:hAnsi="Times New Roman" w:cs="Times New Roman"/>
          <w:b/>
          <w:sz w:val="24"/>
          <w:szCs w:val="24"/>
        </w:rPr>
        <w:t>T.C.</w:t>
      </w:r>
    </w:p>
    <w:p w:rsidR="007A2E70" w:rsidRPr="0034674B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:rsidR="007A2E70" w:rsidRPr="0034674B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ŞALPAZARI MESLEK YÜKSEKOKULU</w:t>
      </w:r>
    </w:p>
    <w:p w:rsidR="007A2E70" w:rsidRDefault="007A2E70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YÜKSEKOKUL KURULU TOPLANTI TUTANAĞI</w:t>
      </w:r>
    </w:p>
    <w:p w:rsidR="00610222" w:rsidRPr="0034674B" w:rsidRDefault="00610222" w:rsidP="007A2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34674B">
        <w:rPr>
          <w:rFonts w:ascii="Times New Roman" w:hAnsi="Times New Roman" w:cs="Times New Roman"/>
          <w:sz w:val="24"/>
          <w:szCs w:val="24"/>
        </w:rPr>
        <w:tab/>
      </w:r>
      <w:r w:rsidRPr="003467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5082">
        <w:rPr>
          <w:rFonts w:ascii="Times New Roman" w:hAnsi="Times New Roman" w:cs="Times New Roman"/>
          <w:b/>
          <w:sz w:val="24"/>
          <w:szCs w:val="24"/>
        </w:rPr>
        <w:t>0</w:t>
      </w:r>
      <w:r w:rsidR="004852A5">
        <w:rPr>
          <w:rFonts w:ascii="Times New Roman" w:hAnsi="Times New Roman" w:cs="Times New Roman"/>
          <w:b/>
          <w:sz w:val="24"/>
          <w:szCs w:val="24"/>
        </w:rPr>
        <w:t>9</w:t>
      </w:r>
      <w:r w:rsidR="00905082">
        <w:rPr>
          <w:rFonts w:ascii="Times New Roman" w:hAnsi="Times New Roman" w:cs="Times New Roman"/>
          <w:b/>
          <w:sz w:val="24"/>
          <w:szCs w:val="24"/>
        </w:rPr>
        <w:t>.0</w:t>
      </w:r>
      <w:r w:rsidR="003A3998">
        <w:rPr>
          <w:rFonts w:ascii="Times New Roman" w:hAnsi="Times New Roman" w:cs="Times New Roman"/>
          <w:b/>
          <w:sz w:val="24"/>
          <w:szCs w:val="24"/>
        </w:rPr>
        <w:t>7</w:t>
      </w:r>
      <w:r w:rsidR="002A108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 SAYISI</w:t>
      </w:r>
      <w:r w:rsidR="0034674B">
        <w:rPr>
          <w:rFonts w:ascii="Times New Roman" w:hAnsi="Times New Roman" w:cs="Times New Roman"/>
          <w:b/>
          <w:sz w:val="24"/>
          <w:szCs w:val="24"/>
        </w:rPr>
        <w:tab/>
      </w:r>
      <w:r w:rsidRPr="0034674B">
        <w:rPr>
          <w:rFonts w:ascii="Times New Roman" w:hAnsi="Times New Roman" w:cs="Times New Roman"/>
          <w:sz w:val="24"/>
          <w:szCs w:val="24"/>
        </w:rPr>
        <w:tab/>
      </w:r>
      <w:r w:rsidR="003A3998">
        <w:rPr>
          <w:rFonts w:ascii="Times New Roman" w:hAnsi="Times New Roman" w:cs="Times New Roman"/>
          <w:b/>
          <w:sz w:val="24"/>
          <w:szCs w:val="24"/>
        </w:rPr>
        <w:t>:1</w:t>
      </w:r>
      <w:r w:rsidR="004852A5">
        <w:rPr>
          <w:rFonts w:ascii="Times New Roman" w:hAnsi="Times New Roman" w:cs="Times New Roman"/>
          <w:b/>
          <w:sz w:val="24"/>
          <w:szCs w:val="24"/>
        </w:rPr>
        <w:t>1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610222" w:rsidRDefault="00610222">
      <w:pPr>
        <w:rPr>
          <w:rFonts w:ascii="Times New Roman" w:hAnsi="Times New Roman" w:cs="Times New Roman"/>
          <w:b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TOPLANTIDA BULUNANLAR</w:t>
      </w:r>
      <w:r w:rsidRPr="0034674B">
        <w:rPr>
          <w:rFonts w:ascii="Times New Roman" w:hAnsi="Times New Roman" w:cs="Times New Roman"/>
          <w:sz w:val="24"/>
          <w:szCs w:val="24"/>
        </w:rPr>
        <w:t>:</w:t>
      </w:r>
    </w:p>
    <w:p w:rsidR="007A2E70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MÜDÜR</w:t>
      </w: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4B">
        <w:rPr>
          <w:rFonts w:ascii="Times New Roman" w:hAnsi="Times New Roman" w:cs="Times New Roman"/>
          <w:sz w:val="24"/>
          <w:szCs w:val="24"/>
        </w:rPr>
        <w:t>……………………………………………: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34674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4674B">
        <w:rPr>
          <w:rFonts w:ascii="Times New Roman" w:hAnsi="Times New Roman" w:cs="Times New Roman"/>
          <w:sz w:val="24"/>
          <w:szCs w:val="24"/>
        </w:rPr>
        <w:t>. Üyesi Harun KAHVECİ</w:t>
      </w:r>
    </w:p>
    <w:p w:rsidR="00500F48" w:rsidRPr="0034674B" w:rsidRDefault="002A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Başkanı (Mülkiyet Koruma ve Güvenlik)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="0050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0F48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 w:rsidR="00500F48">
        <w:rPr>
          <w:rFonts w:ascii="Times New Roman" w:hAnsi="Times New Roman" w:cs="Times New Roman"/>
          <w:sz w:val="24"/>
          <w:szCs w:val="24"/>
        </w:rPr>
        <w:t xml:space="preserve"> Dönüş GENÇER</w:t>
      </w:r>
    </w:p>
    <w:p w:rsidR="00500F48" w:rsidRDefault="002A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Bölüm Başkan Yardımcısı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……...………………...</w:t>
      </w:r>
      <w:r w:rsidR="00500F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4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00F48">
        <w:rPr>
          <w:rFonts w:ascii="Times New Roman" w:hAnsi="Times New Roman" w:cs="Times New Roman"/>
          <w:sz w:val="24"/>
          <w:szCs w:val="24"/>
        </w:rPr>
        <w:t>. Gör. Aynur KAYA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b/>
          <w:sz w:val="24"/>
          <w:szCs w:val="24"/>
        </w:rPr>
        <w:t>Yüksekokul Sekreteri ( Raportör )</w:t>
      </w: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4B">
        <w:rPr>
          <w:rFonts w:ascii="Times New Roman" w:hAnsi="Times New Roman" w:cs="Times New Roman"/>
          <w:sz w:val="24"/>
          <w:szCs w:val="24"/>
        </w:rPr>
        <w:t>………</w:t>
      </w:r>
      <w:r w:rsidR="0099524D">
        <w:rPr>
          <w:rFonts w:ascii="Times New Roman" w:hAnsi="Times New Roman" w:cs="Times New Roman"/>
          <w:sz w:val="24"/>
          <w:szCs w:val="24"/>
        </w:rPr>
        <w:t>………</w:t>
      </w:r>
      <w:r w:rsidRPr="003467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74B">
        <w:rPr>
          <w:rFonts w:ascii="Times New Roman" w:hAnsi="Times New Roman" w:cs="Times New Roman"/>
          <w:sz w:val="24"/>
          <w:szCs w:val="24"/>
        </w:rPr>
        <w:t xml:space="preserve"> Mustafa TÜRKMEN</w:t>
      </w: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</w:p>
    <w:p w:rsidR="007A2E70" w:rsidRPr="0034674B" w:rsidRDefault="007A2E70">
      <w:pPr>
        <w:rPr>
          <w:rFonts w:ascii="Times New Roman" w:hAnsi="Times New Roman" w:cs="Times New Roman"/>
          <w:sz w:val="24"/>
          <w:szCs w:val="24"/>
        </w:rPr>
      </w:pPr>
      <w:r w:rsidRPr="0034674B">
        <w:rPr>
          <w:rFonts w:ascii="Times New Roman" w:hAnsi="Times New Roman" w:cs="Times New Roman"/>
          <w:sz w:val="24"/>
          <w:szCs w:val="24"/>
        </w:rPr>
        <w:t xml:space="preserve"> </w:t>
      </w:r>
      <w:r w:rsidRPr="0034674B">
        <w:rPr>
          <w:rFonts w:ascii="Times New Roman" w:hAnsi="Times New Roman" w:cs="Times New Roman"/>
          <w:b/>
          <w:sz w:val="24"/>
          <w:szCs w:val="24"/>
        </w:rPr>
        <w:t xml:space="preserve">Toplantıda </w:t>
      </w:r>
      <w:proofErr w:type="gramStart"/>
      <w:r w:rsidRPr="0034674B">
        <w:rPr>
          <w:rFonts w:ascii="Times New Roman" w:hAnsi="Times New Roman" w:cs="Times New Roman"/>
          <w:b/>
          <w:sz w:val="24"/>
          <w:szCs w:val="24"/>
        </w:rPr>
        <w:t>Bulunmayanlar</w:t>
      </w:r>
      <w:r w:rsidRPr="0034674B">
        <w:rPr>
          <w:rFonts w:ascii="Times New Roman" w:hAnsi="Times New Roman" w:cs="Times New Roman"/>
          <w:sz w:val="24"/>
          <w:szCs w:val="24"/>
        </w:rPr>
        <w:t xml:space="preserve"> :</w:t>
      </w:r>
      <w:r w:rsidR="00610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E35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="00580E35">
        <w:rPr>
          <w:rFonts w:ascii="Times New Roman" w:hAnsi="Times New Roman" w:cs="Times New Roman"/>
          <w:sz w:val="24"/>
          <w:szCs w:val="24"/>
        </w:rPr>
        <w:t>. Gör. İsmail Turgut PALA (</w:t>
      </w:r>
      <w:r w:rsidR="004852A5">
        <w:rPr>
          <w:rFonts w:ascii="Times New Roman" w:hAnsi="Times New Roman" w:cs="Times New Roman"/>
          <w:sz w:val="24"/>
          <w:szCs w:val="24"/>
        </w:rPr>
        <w:t>Müdür Yardımcısı – Senelik İzin)</w:t>
      </w:r>
    </w:p>
    <w:p w:rsidR="00500F48" w:rsidRDefault="00500F48">
      <w:pPr>
        <w:rPr>
          <w:rFonts w:ascii="Times New Roman" w:hAnsi="Times New Roman" w:cs="Times New Roman"/>
          <w:sz w:val="24"/>
          <w:szCs w:val="24"/>
        </w:rPr>
      </w:pPr>
    </w:p>
    <w:p w:rsidR="002A108D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  <w:r w:rsidRPr="002B52FE">
        <w:rPr>
          <w:rFonts w:ascii="Times New Roman" w:hAnsi="Times New Roman" w:cs="Times New Roman"/>
          <w:b/>
          <w:sz w:val="24"/>
        </w:rPr>
        <w:t xml:space="preserve">Toplantıya </w:t>
      </w: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Üyesi Harun KAHVECİ </w:t>
      </w:r>
      <w:r w:rsidRPr="002B52FE">
        <w:rPr>
          <w:rFonts w:ascii="Times New Roman" w:hAnsi="Times New Roman" w:cs="Times New Roman"/>
          <w:b/>
          <w:sz w:val="24"/>
        </w:rPr>
        <w:t xml:space="preserve">başkanlığında saat </w:t>
      </w:r>
      <w:r w:rsidR="00580E35">
        <w:rPr>
          <w:rFonts w:ascii="Times New Roman" w:hAnsi="Times New Roman" w:cs="Times New Roman"/>
          <w:b/>
          <w:sz w:val="24"/>
        </w:rPr>
        <w:t>09</w:t>
      </w:r>
      <w:r w:rsidRPr="002B52FE">
        <w:rPr>
          <w:rFonts w:ascii="Times New Roman" w:hAnsi="Times New Roman" w:cs="Times New Roman"/>
          <w:b/>
          <w:sz w:val="24"/>
        </w:rPr>
        <w:t>.00’da başlandı. Gündeme geçildi.</w:t>
      </w:r>
    </w:p>
    <w:p w:rsidR="002A108D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</w:p>
    <w:p w:rsidR="002A108D" w:rsidRPr="002B52FE" w:rsidRDefault="002A108D" w:rsidP="002A108D">
      <w:pPr>
        <w:rPr>
          <w:rFonts w:ascii="Times New Roman" w:hAnsi="Times New Roman" w:cs="Times New Roman"/>
          <w:b/>
          <w:sz w:val="24"/>
          <w:u w:val="single"/>
        </w:rPr>
      </w:pPr>
      <w:r w:rsidRPr="002B52FE">
        <w:rPr>
          <w:rFonts w:ascii="Times New Roman" w:hAnsi="Times New Roman" w:cs="Times New Roman"/>
          <w:b/>
          <w:sz w:val="24"/>
          <w:u w:val="single"/>
        </w:rPr>
        <w:t>GÜNDEM:</w:t>
      </w:r>
    </w:p>
    <w:p w:rsidR="002E54E7" w:rsidRPr="002E54E7" w:rsidRDefault="005F74AF" w:rsidP="002E54E7">
      <w:pPr>
        <w:pStyle w:val="ListeParagraf"/>
        <w:numPr>
          <w:ilvl w:val="0"/>
          <w:numId w:val="9"/>
        </w:num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Yüksekokul Yönetim Kurulunun yeniden oluşturulması amacıyla üye seçimi.</w:t>
      </w:r>
    </w:p>
    <w:p w:rsidR="002E54E7" w:rsidRPr="002E54E7" w:rsidRDefault="002E54E7" w:rsidP="002E54E7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F74AF" w:rsidRPr="005F74AF" w:rsidRDefault="00905082" w:rsidP="005F74AF">
      <w:pPr>
        <w:pStyle w:val="ListeParagraf"/>
        <w:numPr>
          <w:ilvl w:val="0"/>
          <w:numId w:val="15"/>
        </w:numPr>
        <w:spacing w:before="240" w:after="240" w:line="276" w:lineRule="auto"/>
        <w:ind w:left="99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1733C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M</w:t>
      </w:r>
      <w:r w:rsidR="00D1733C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eslek Yüksekokulumuz </w:t>
      </w:r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Yönetim Kurulu Üyelerinden Dr. </w:t>
      </w:r>
      <w:proofErr w:type="spellStart"/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Öğr</w:t>
      </w:r>
      <w:proofErr w:type="spellEnd"/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. </w:t>
      </w:r>
      <w:proofErr w:type="gramStart"/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Üyesi Soner </w:t>
      </w:r>
      <w:proofErr w:type="spellStart"/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DEMİRTAŞ’ın</w:t>
      </w:r>
      <w:proofErr w:type="spellEnd"/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1 Ağustos 2021 – 31 Temmuz 2022 tarihleri arasında Almanya Bonn Üniversitesi’nde görevlendirilmesi neticesinde, yürütmekte olduğu Şalpazarı Meslek Yüksekokulu Yönetim Kurulu Üyeliğinden </w:t>
      </w:r>
      <w:r w:rsidR="00F65ED3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6 Temmuz</w:t>
      </w:r>
      <w:r w:rsidR="004852A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2021 tarihi itibariyle istifa etmesi üzerine, Yüksekokul Yönetim Kurulunun yeniden oluşturulması amacıyla 2547 sayılı Yükseköğretim Kanununun 20d maddesi ile Akademik Teşkilat Yönetmeliğinin </w:t>
      </w:r>
      <w:r w:rsid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12d maddesi uyarınca Yüksekokul Müdürü tarafından önerilen aşağıda Adı-Soyadı ve </w:t>
      </w:r>
      <w:proofErr w:type="spellStart"/>
      <w:r w:rsid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Ünvanları</w:t>
      </w:r>
      <w:proofErr w:type="spellEnd"/>
      <w:r w:rsid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belirtilen 2 (iki) öğretim üyesi arasından Yüksekokul Kurulunca 1 (bir) üye seçiminin yapılması görüşüldü.</w:t>
      </w:r>
      <w:proofErr w:type="gramEnd"/>
    </w:p>
    <w:p w:rsidR="005F74AF" w:rsidRDefault="005F74AF" w:rsidP="005F74AF">
      <w:pPr>
        <w:pStyle w:val="ListeParagraf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lastRenderedPageBreak/>
        <w:t>1)</w:t>
      </w:r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Dr. </w:t>
      </w:r>
      <w:proofErr w:type="spellStart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Öğr</w:t>
      </w:r>
      <w:proofErr w:type="spellEnd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. Üyesi Ayşe KALYON</w:t>
      </w:r>
    </w:p>
    <w:p w:rsidR="005F74AF" w:rsidRDefault="005F74AF" w:rsidP="005F74AF">
      <w:pPr>
        <w:pStyle w:val="ListeParagraf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2)</w:t>
      </w:r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Dr. </w:t>
      </w:r>
      <w:proofErr w:type="spellStart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Öğr</w:t>
      </w:r>
      <w:proofErr w:type="spellEnd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. Üyesi Serpil REİSOĞLU</w:t>
      </w:r>
    </w:p>
    <w:p w:rsidR="00CF463B" w:rsidRPr="00CF463B" w:rsidRDefault="00CF463B" w:rsidP="00CF463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A108D" w:rsidRDefault="00244126" w:rsidP="002A108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KARAR</w:t>
      </w:r>
      <w:r w:rsidR="002A108D" w:rsidRPr="00F209EF">
        <w:rPr>
          <w:rFonts w:ascii="Times New Roman" w:hAnsi="Times New Roman" w:cs="Times New Roman"/>
          <w:b/>
          <w:sz w:val="24"/>
          <w:u w:val="single"/>
        </w:rPr>
        <w:t>:</w:t>
      </w:r>
    </w:p>
    <w:p w:rsidR="002E54E7" w:rsidRPr="0055212D" w:rsidRDefault="005F74AF" w:rsidP="005F74AF">
      <w:pPr>
        <w:pStyle w:val="ListeParagraf"/>
        <w:numPr>
          <w:ilvl w:val="0"/>
          <w:numId w:val="17"/>
        </w:numPr>
        <w:spacing w:before="240" w:after="240" w:line="276" w:lineRule="auto"/>
        <w:ind w:left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Meslek Yüksekokulumuz Yönetim Kurulu Üyelerinden Dr. </w:t>
      </w:r>
      <w:proofErr w:type="spellStart"/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Öğr</w:t>
      </w:r>
      <w:proofErr w:type="spellEnd"/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. </w:t>
      </w:r>
      <w:proofErr w:type="gramStart"/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Üyesi Soner </w:t>
      </w:r>
      <w:proofErr w:type="spellStart"/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DEMİRTAŞ’ın</w:t>
      </w:r>
      <w:proofErr w:type="spellEnd"/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1 Ağustos 2021 – 31 Temmuz 2022 tarihleri arasında Almanya Bonn Üniversitesi’nde görevlendirilmesi neticesinde, yürütmekte olduğu Şalpazarı Meslek Yüksekokulu Yönetim Kurulu Üyeliğinden </w:t>
      </w:r>
      <w:r w:rsidR="00F65ED3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6</w:t>
      </w:r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</w:t>
      </w:r>
      <w:r w:rsidR="00F65ED3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Temmuz</w:t>
      </w:r>
      <w:r w:rsidRPr="005F74AF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2021 tarihi itibariyle istifa etmesi üzerine, Yüksekokul Yönetim Kurulunun yeniden oluşturulması amacıyla 2547 sayılı Yükseköğretim Kanununun 20d maddesi ile Akademik Teşkilat Yönetmeliğinin 12d maddesi uyarınca Yüksekokul Müdürü tarafından önerilen 2 (iki) öğretim üyesi arasından Yüksekokul Kurulunca </w:t>
      </w:r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Dr. </w:t>
      </w:r>
      <w:proofErr w:type="spellStart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Öğr</w:t>
      </w:r>
      <w:proofErr w:type="spellEnd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. </w:t>
      </w:r>
      <w:proofErr w:type="gramEnd"/>
      <w:r w:rsidR="00580E35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Üyesi Ayşe KALYON</w:t>
      </w:r>
      <w:r w:rsidR="0074340A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’un</w:t>
      </w:r>
      <w:bookmarkStart w:id="0" w:name="_GoBack"/>
      <w:bookmarkEnd w:id="0"/>
      <w:r w:rsidR="002E54E7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 xml:space="preserve"> Üye seçilmesine ve Yüksekokul Yönetim Kurulunun aşağıda belirt</w:t>
      </w:r>
      <w:r w:rsidR="00F65ED3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ilen kişilerden oluşturulmasına,</w:t>
      </w:r>
    </w:p>
    <w:p w:rsidR="0055212D" w:rsidRPr="002E54E7" w:rsidRDefault="0055212D" w:rsidP="0055212D">
      <w:pPr>
        <w:pStyle w:val="ListeParagraf"/>
        <w:spacing w:before="240" w:after="240" w:line="276" w:lineRule="auto"/>
        <w:ind w:left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F74AF" w:rsidRPr="005F74AF" w:rsidRDefault="002E54E7" w:rsidP="002E54E7">
      <w:pPr>
        <w:pStyle w:val="ListeParagraf"/>
        <w:spacing w:before="240" w:after="240" w:line="276" w:lineRule="auto"/>
        <w:ind w:left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Konunun Rektörlük makamına arzına, Personel Da</w:t>
      </w:r>
      <w:r w:rsidR="00F65ED3">
        <w:rPr>
          <w:rFonts w:ascii="Times New Roman" w:eastAsia="Times New Roman" w:hAnsi="Times New Roman" w:cs="Times New Roman"/>
          <w:bCs/>
          <w:color w:val="000000"/>
          <w:sz w:val="24"/>
          <w:lang w:eastAsia="tr-TR"/>
        </w:rPr>
        <w:t>ire Başkanlığına bildirilmesine;</w:t>
      </w:r>
    </w:p>
    <w:p w:rsidR="00F37211" w:rsidRPr="00E979F8" w:rsidRDefault="00F37211" w:rsidP="00F37211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346DC" w:rsidRPr="00F346DC" w:rsidRDefault="00F346DC" w:rsidP="00F346DC">
      <w:pPr>
        <w:pStyle w:val="ListeParagraf"/>
        <w:spacing w:before="240" w:after="24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A108D" w:rsidRDefault="002A108D" w:rsidP="002A10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Oy birliği ile karar verildi.</w:t>
      </w:r>
    </w:p>
    <w:p w:rsidR="002E54E7" w:rsidRDefault="002E54E7" w:rsidP="002A108D">
      <w:pPr>
        <w:jc w:val="center"/>
        <w:rPr>
          <w:rFonts w:ascii="Times New Roman" w:hAnsi="Times New Roman" w:cs="Times New Roman"/>
          <w:sz w:val="24"/>
        </w:rPr>
      </w:pPr>
    </w:p>
    <w:p w:rsidR="002E54E7" w:rsidRDefault="002E54E7" w:rsidP="002A108D">
      <w:pPr>
        <w:jc w:val="center"/>
        <w:rPr>
          <w:rFonts w:ascii="Times New Roman" w:hAnsi="Times New Roman" w:cs="Times New Roman"/>
          <w:sz w:val="24"/>
        </w:rPr>
      </w:pPr>
    </w:p>
    <w:p w:rsidR="002E54E7" w:rsidRPr="002E54E7" w:rsidRDefault="002E54E7" w:rsidP="002E54E7">
      <w:pPr>
        <w:rPr>
          <w:rFonts w:ascii="Times New Roman" w:hAnsi="Times New Roman" w:cs="Times New Roman"/>
          <w:b/>
          <w:sz w:val="24"/>
        </w:rPr>
      </w:pPr>
      <w:r w:rsidRPr="002E54E7">
        <w:rPr>
          <w:rFonts w:ascii="Times New Roman" w:hAnsi="Times New Roman" w:cs="Times New Roman"/>
          <w:b/>
          <w:sz w:val="24"/>
        </w:rPr>
        <w:t>Yüksekokul Yönetim Kurulu Üyeleri</w:t>
      </w:r>
    </w:p>
    <w:p w:rsidR="002E54E7" w:rsidRDefault="002E54E7" w:rsidP="002E54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>. Üyesi Harun KAHVECİ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Müdür</w:t>
      </w:r>
    </w:p>
    <w:p w:rsidR="002E54E7" w:rsidRDefault="002E54E7" w:rsidP="002E54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Üye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</w:rPr>
        <w:t>Öğr</w:t>
      </w:r>
      <w:proofErr w:type="spellEnd"/>
      <w:r>
        <w:rPr>
          <w:rFonts w:ascii="Times New Roman" w:hAnsi="Times New Roman" w:cs="Times New Roman"/>
          <w:sz w:val="24"/>
        </w:rPr>
        <w:t>. Üyesi Dönüş GENÇER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Müdür Yrd. </w:t>
      </w:r>
      <w:proofErr w:type="gramStart"/>
      <w:r>
        <w:rPr>
          <w:rFonts w:ascii="Times New Roman" w:hAnsi="Times New Roman" w:cs="Times New Roman"/>
          <w:sz w:val="24"/>
        </w:rPr>
        <w:t>ve</w:t>
      </w:r>
      <w:proofErr w:type="gramEnd"/>
      <w:r>
        <w:rPr>
          <w:rFonts w:ascii="Times New Roman" w:hAnsi="Times New Roman" w:cs="Times New Roman"/>
          <w:sz w:val="24"/>
        </w:rPr>
        <w:t xml:space="preserve"> Bölüm Başkanı</w:t>
      </w:r>
    </w:p>
    <w:p w:rsidR="0034674B" w:rsidRPr="002E54E7" w:rsidRDefault="002E54E7" w:rsidP="0034674B">
      <w:pPr>
        <w:rPr>
          <w:rFonts w:ascii="Times New Roman" w:hAnsi="Times New Roman" w:cs="Times New Roman"/>
          <w:sz w:val="24"/>
          <w:szCs w:val="24"/>
        </w:rPr>
      </w:pPr>
      <w:r w:rsidRPr="002E54E7">
        <w:rPr>
          <w:rFonts w:ascii="Times New Roman" w:hAnsi="Times New Roman" w:cs="Times New Roman"/>
          <w:sz w:val="24"/>
          <w:szCs w:val="24"/>
        </w:rPr>
        <w:t>Üye</w:t>
      </w:r>
      <w:r w:rsidRPr="002E54E7"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E54E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E54E7">
        <w:rPr>
          <w:rFonts w:ascii="Times New Roman" w:hAnsi="Times New Roman" w:cs="Times New Roman"/>
          <w:sz w:val="24"/>
          <w:szCs w:val="24"/>
        </w:rPr>
        <w:t>. Gör. İsmail Turgut PALA</w:t>
      </w:r>
      <w:r w:rsidRPr="002E54E7"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ab/>
        <w:t>Müdür Yardımcısı</w:t>
      </w:r>
    </w:p>
    <w:p w:rsidR="002E54E7" w:rsidRPr="002E54E7" w:rsidRDefault="002E54E7" w:rsidP="002E54E7">
      <w:pPr>
        <w:rPr>
          <w:rFonts w:ascii="Times New Roman" w:hAnsi="Times New Roman" w:cs="Times New Roman"/>
          <w:sz w:val="24"/>
          <w:szCs w:val="24"/>
        </w:rPr>
      </w:pPr>
      <w:r w:rsidRPr="002E54E7">
        <w:rPr>
          <w:rFonts w:ascii="Times New Roman" w:hAnsi="Times New Roman" w:cs="Times New Roman"/>
          <w:sz w:val="24"/>
          <w:szCs w:val="24"/>
        </w:rPr>
        <w:t>Üye</w:t>
      </w:r>
      <w:r w:rsidRPr="002E5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 xml:space="preserve">: Doç. Dr. Mehmet OKUTAN </w:t>
      </w:r>
      <w:r w:rsidRPr="002E54E7"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ab/>
        <w:t>Yüksekokul Kur. Kar. Seçilen Üye</w:t>
      </w:r>
    </w:p>
    <w:p w:rsidR="002E54E7" w:rsidRDefault="002E54E7" w:rsidP="002E54E7">
      <w:pPr>
        <w:rPr>
          <w:rFonts w:ascii="Times New Roman" w:hAnsi="Times New Roman" w:cs="Times New Roman"/>
          <w:sz w:val="24"/>
          <w:szCs w:val="24"/>
        </w:rPr>
      </w:pPr>
      <w:r w:rsidRPr="002E54E7">
        <w:rPr>
          <w:rFonts w:ascii="Times New Roman" w:hAnsi="Times New Roman" w:cs="Times New Roman"/>
          <w:sz w:val="24"/>
          <w:szCs w:val="24"/>
        </w:rPr>
        <w:t>Üye</w:t>
      </w:r>
      <w:r w:rsidRPr="002E5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2E54E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E54E7">
        <w:rPr>
          <w:rFonts w:ascii="Times New Roman" w:hAnsi="Times New Roman" w:cs="Times New Roman"/>
          <w:sz w:val="24"/>
          <w:szCs w:val="24"/>
        </w:rPr>
        <w:t xml:space="preserve">. Üyesi Mehtap </w:t>
      </w:r>
      <w:r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ab/>
      </w:r>
      <w:r w:rsidRPr="002E54E7">
        <w:rPr>
          <w:rFonts w:ascii="Times New Roman" w:hAnsi="Times New Roman" w:cs="Times New Roman"/>
          <w:sz w:val="24"/>
          <w:szCs w:val="24"/>
        </w:rPr>
        <w:tab/>
        <w:t>Yüksekokul Kur. Kar. Seçilen Üye</w:t>
      </w:r>
    </w:p>
    <w:p w:rsidR="002E54E7" w:rsidRPr="002E54E7" w:rsidRDefault="002E54E7" w:rsidP="002E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</w:t>
      </w:r>
      <w:r w:rsidR="00580E35">
        <w:rPr>
          <w:rFonts w:ascii="Times New Roman" w:hAnsi="Times New Roman" w:cs="Times New Roman"/>
          <w:sz w:val="24"/>
          <w:szCs w:val="24"/>
        </w:rPr>
        <w:t xml:space="preserve"> Ayşe KALYON</w:t>
      </w:r>
      <w:r w:rsidR="00580E35">
        <w:rPr>
          <w:rFonts w:ascii="Times New Roman" w:hAnsi="Times New Roman" w:cs="Times New Roman"/>
          <w:sz w:val="24"/>
          <w:szCs w:val="24"/>
        </w:rPr>
        <w:tab/>
      </w:r>
      <w:r w:rsidR="00580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Yüksekokul Kur. Kar. Seçilen Üye</w:t>
      </w:r>
    </w:p>
    <w:p w:rsidR="002E54E7" w:rsidRPr="0034674B" w:rsidRDefault="002E54E7" w:rsidP="002E54E7">
      <w:pPr>
        <w:rPr>
          <w:rFonts w:ascii="Times New Roman" w:hAnsi="Times New Roman" w:cs="Times New Roman"/>
          <w:b/>
          <w:sz w:val="24"/>
          <w:szCs w:val="24"/>
        </w:rPr>
      </w:pPr>
    </w:p>
    <w:sectPr w:rsidR="002E54E7" w:rsidRPr="00346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03" w:rsidRDefault="00326D03" w:rsidP="002A108D">
      <w:pPr>
        <w:spacing w:after="0" w:line="240" w:lineRule="auto"/>
      </w:pPr>
      <w:r>
        <w:separator/>
      </w:r>
    </w:p>
  </w:endnote>
  <w:endnote w:type="continuationSeparator" w:id="0">
    <w:p w:rsidR="00326D03" w:rsidRDefault="00326D03" w:rsidP="002A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2A10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2A10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2A10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03" w:rsidRDefault="00326D03" w:rsidP="002A108D">
      <w:pPr>
        <w:spacing w:after="0" w:line="240" w:lineRule="auto"/>
      </w:pPr>
      <w:r>
        <w:separator/>
      </w:r>
    </w:p>
  </w:footnote>
  <w:footnote w:type="continuationSeparator" w:id="0">
    <w:p w:rsidR="00326D03" w:rsidRDefault="00326D03" w:rsidP="002A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326D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7" o:spid="_x0000_s2050" type="#_x0000_t75" style="position:absolute;margin-left:0;margin-top:0;width:453.45pt;height:438.3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326D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8" o:spid="_x0000_s2051" type="#_x0000_t75" style="position:absolute;margin-left:0;margin-top:0;width:453.45pt;height:438.3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D" w:rsidRDefault="00326D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9156" o:spid="_x0000_s2049" type="#_x0000_t75" style="position:absolute;margin-left:0;margin-top:0;width:453.45pt;height:438.3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C71"/>
    <w:multiLevelType w:val="hybridMultilevel"/>
    <w:tmpl w:val="08C23892"/>
    <w:lvl w:ilvl="0" w:tplc="04B866B0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06345E"/>
    <w:multiLevelType w:val="hybridMultilevel"/>
    <w:tmpl w:val="75804640"/>
    <w:lvl w:ilvl="0" w:tplc="6F360CB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09004E8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7870"/>
    <w:multiLevelType w:val="hybridMultilevel"/>
    <w:tmpl w:val="6226C7B8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7F6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C4F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00A2"/>
    <w:multiLevelType w:val="hybridMultilevel"/>
    <w:tmpl w:val="D0D28B9A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50FE"/>
    <w:multiLevelType w:val="hybridMultilevel"/>
    <w:tmpl w:val="97C4DBA2"/>
    <w:lvl w:ilvl="0" w:tplc="5FC47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  <w:u w:val="non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C59A3"/>
    <w:multiLevelType w:val="hybridMultilevel"/>
    <w:tmpl w:val="33F484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06AD1"/>
    <w:multiLevelType w:val="hybridMultilevel"/>
    <w:tmpl w:val="2474FF50"/>
    <w:lvl w:ilvl="0" w:tplc="26C84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A86"/>
    <w:multiLevelType w:val="hybridMultilevel"/>
    <w:tmpl w:val="187A4AA4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27F53"/>
    <w:multiLevelType w:val="hybridMultilevel"/>
    <w:tmpl w:val="E42E589E"/>
    <w:lvl w:ilvl="0" w:tplc="620E1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9B1"/>
    <w:multiLevelType w:val="hybridMultilevel"/>
    <w:tmpl w:val="279261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B97775"/>
    <w:multiLevelType w:val="hybridMultilevel"/>
    <w:tmpl w:val="3A82E8E0"/>
    <w:lvl w:ilvl="0" w:tplc="D104148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6E2224"/>
    <w:multiLevelType w:val="hybridMultilevel"/>
    <w:tmpl w:val="187A4AA4"/>
    <w:lvl w:ilvl="0" w:tplc="D1041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97E28"/>
    <w:multiLevelType w:val="hybridMultilevel"/>
    <w:tmpl w:val="B08A2EE8"/>
    <w:lvl w:ilvl="0" w:tplc="7AC44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50C44"/>
    <w:multiLevelType w:val="hybridMultilevel"/>
    <w:tmpl w:val="574690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0"/>
    <w:rsid w:val="000810D7"/>
    <w:rsid w:val="00104F04"/>
    <w:rsid w:val="001271A2"/>
    <w:rsid w:val="00244126"/>
    <w:rsid w:val="002A108D"/>
    <w:rsid w:val="002E54E7"/>
    <w:rsid w:val="0030533A"/>
    <w:rsid w:val="00326D03"/>
    <w:rsid w:val="00341833"/>
    <w:rsid w:val="0034674B"/>
    <w:rsid w:val="003A3998"/>
    <w:rsid w:val="003D0794"/>
    <w:rsid w:val="003E4181"/>
    <w:rsid w:val="003E639C"/>
    <w:rsid w:val="00481FB3"/>
    <w:rsid w:val="004852A5"/>
    <w:rsid w:val="004F1355"/>
    <w:rsid w:val="00500F48"/>
    <w:rsid w:val="00547640"/>
    <w:rsid w:val="0055212D"/>
    <w:rsid w:val="00580E35"/>
    <w:rsid w:val="005F74AF"/>
    <w:rsid w:val="00606CB5"/>
    <w:rsid w:val="00610222"/>
    <w:rsid w:val="00617233"/>
    <w:rsid w:val="006B7C92"/>
    <w:rsid w:val="006C4DD1"/>
    <w:rsid w:val="0074340A"/>
    <w:rsid w:val="00773246"/>
    <w:rsid w:val="007A2E70"/>
    <w:rsid w:val="00857F15"/>
    <w:rsid w:val="00862FCE"/>
    <w:rsid w:val="00905082"/>
    <w:rsid w:val="00952F0B"/>
    <w:rsid w:val="0099524D"/>
    <w:rsid w:val="009D7CCE"/>
    <w:rsid w:val="00A9167E"/>
    <w:rsid w:val="00B65219"/>
    <w:rsid w:val="00BC3101"/>
    <w:rsid w:val="00C0002C"/>
    <w:rsid w:val="00CF463B"/>
    <w:rsid w:val="00D13296"/>
    <w:rsid w:val="00D1733C"/>
    <w:rsid w:val="00E37884"/>
    <w:rsid w:val="00E979F8"/>
    <w:rsid w:val="00F01A11"/>
    <w:rsid w:val="00F346DC"/>
    <w:rsid w:val="00F37211"/>
    <w:rsid w:val="00F65ED3"/>
    <w:rsid w:val="00F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004D3D"/>
  <w15:chartTrackingRefBased/>
  <w15:docId w15:val="{824AEEE8-BA7A-4AC4-9CED-56965CA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E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08D"/>
  </w:style>
  <w:style w:type="paragraph" w:styleId="AltBilgi">
    <w:name w:val="footer"/>
    <w:basedOn w:val="Normal"/>
    <w:link w:val="AltBilgiChar"/>
    <w:uiPriority w:val="99"/>
    <w:unhideWhenUsed/>
    <w:rsid w:val="002A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</cp:revision>
  <cp:lastPrinted>2021-07-09T06:53:00Z</cp:lastPrinted>
  <dcterms:created xsi:type="dcterms:W3CDTF">2021-07-08T14:17:00Z</dcterms:created>
  <dcterms:modified xsi:type="dcterms:W3CDTF">2021-07-09T06:55:00Z</dcterms:modified>
</cp:coreProperties>
</file>