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29653B64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799EDDE5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5EB38E41" w14:textId="77777777" w:rsidR="00197F91" w:rsidRPr="00197F91" w:rsidRDefault="002D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7CB80494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2BA434C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588D09D" w14:textId="77777777" w:rsidR="00197F91" w:rsidRPr="00197F91" w:rsidRDefault="002D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65FD352C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3A949109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08CD611" w14:textId="77777777" w:rsidR="00197F91" w:rsidRPr="00197F91" w:rsidRDefault="00DE3A5C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Sürekli İşçi ( Temizlik Görevlisi)</w:t>
            </w:r>
          </w:p>
        </w:tc>
      </w:tr>
      <w:tr w:rsidR="00090CBE" w14:paraId="6AD1CE1C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3DEDC183" w14:textId="77777777" w:rsidR="00090CBE" w:rsidRDefault="00090CBE" w:rsidP="00090CB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52580F9" w14:textId="12E564F0" w:rsidR="00090CBE" w:rsidRPr="00197F91" w:rsidRDefault="00090CBE" w:rsidP="0009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 Müdürü</w:t>
            </w:r>
          </w:p>
        </w:tc>
      </w:tr>
      <w:tr w:rsidR="001D7B32" w14:paraId="4E72B002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0DDCF978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15B1648" w14:textId="055E196B" w:rsidR="001D7B32" w:rsidRDefault="0009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3A7B33BE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20D70D4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852061B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4857 sayılı İş Kanunu ve ilgili mevzuatta belirtilen ödev ve sorumlulukları yerine getirmek.</w:t>
            </w:r>
          </w:p>
          <w:p w14:paraId="7C19F52D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Bağlı olduğu birim yöneticisi tarafından verilen görevleri zamanında ve eksiksiz olarak yapmak.</w:t>
            </w:r>
          </w:p>
          <w:p w14:paraId="4151DD99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Görev alanı itibarıyla yürütmekle yükümlü bulunduğu hizmetlerin yerine getirilmesinden dolayı amirlerine karşı sorumludur.</w:t>
            </w:r>
          </w:p>
          <w:p w14:paraId="044F259C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Binalardaki tüm koridor, kapı ve pencereler ile kolları, merdiven tırabzanlarını düzenli olarak silmek.</w:t>
            </w:r>
          </w:p>
          <w:p w14:paraId="3BF4477D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Derslik ve laboratuvarlardaki sıra, masa, sandalye ve koltuklar ile bu mekânlarda bulunan yazı tahtaları, bilgisayar ve donanımları, kalorifer petekleri ile ilan panolarını düzenli olarak temizlemek.</w:t>
            </w:r>
          </w:p>
          <w:p w14:paraId="08A25769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Tuvaletleri sürekli havalandırmak, sık sık kontrol ederek sıvı sabun, tuvalet kâğıdı gibi eksikleri gidermek.</w:t>
            </w:r>
          </w:p>
          <w:p w14:paraId="37C10624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Sınıf ve koridor gibi alanları havalandırarak binayı ve sınıfları, ders başlamadan önce eğitim-öğretime hazır hale getirmek.</w:t>
            </w:r>
          </w:p>
          <w:p w14:paraId="794B5D32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Bina iç ve dış mekânlarında bulunan çöp kutularına plastik çöp torbaları takmak, ağzını kapalı tutmak ve günlük olarak boşaltarak temiz torbalarla değiştirmek.</w:t>
            </w:r>
          </w:p>
          <w:p w14:paraId="3E523BB1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Sorumluluğunda olan iç ve dış alanların düzenli, temiz ve hijyenik olmasını sağlamak.</w:t>
            </w:r>
          </w:p>
          <w:p w14:paraId="5F4B7FA0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Gün sonunda binayı terk ederken kapı ve pencerelerin kapalı olmasını sağlamak.</w:t>
            </w:r>
          </w:p>
          <w:p w14:paraId="4063E297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Gereksiz yanan lambaları, açık kalmış muslukları vb. kapatmak.</w:t>
            </w:r>
          </w:p>
          <w:p w14:paraId="16E3AD53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Sorumluluğundaki makine, teçhizat ve temizlik malzemelerinin tasarruflu, yerinde ve ekonomik kullanılmasını sağlamak.</w:t>
            </w:r>
          </w:p>
          <w:p w14:paraId="4FE36A72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Temizlik malzemelerinin düzenli depolanmasını ve ihtiyaç halinde amirine bildirilmesini sağlamak.</w:t>
            </w:r>
          </w:p>
          <w:p w14:paraId="3DF36916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Kılık kıyafetine dikkat ederek iş önlüğünü giymek.</w:t>
            </w:r>
          </w:p>
          <w:p w14:paraId="033C354D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Hizmetin etkin ve verimli yürütülmesi için diğer personelle uyumlu çalışmak ve gerektiğinde yardımcı olmak.</w:t>
            </w:r>
          </w:p>
          <w:p w14:paraId="5A3F7D20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2. Kat: Koridor, ŞAD204 ve ŞAD205 sınıfları</w:t>
            </w:r>
          </w:p>
          <w:p w14:paraId="11AB48EB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Zemin Kat: Koridor ve engelli tuvaleti</w:t>
            </w:r>
          </w:p>
          <w:p w14:paraId="22D56D70" w14:textId="77777777" w:rsidR="00090CBE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Bina İç Merdivenleri</w:t>
            </w:r>
          </w:p>
          <w:p w14:paraId="42C92AC9" w14:textId="13BAB3E5" w:rsidR="00DE3A5C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090CBE">
              <w:rPr>
                <w:sz w:val="24"/>
                <w:szCs w:val="24"/>
              </w:rPr>
              <w:t>Görev alanı ile ilgili Yüksekokul Sekreteri ve diğer üst amirlerinin vereceği görevleri yerine getirmek.</w:t>
            </w:r>
          </w:p>
        </w:tc>
      </w:tr>
      <w:tr w:rsidR="00D75D58" w14:paraId="5A937EA2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237CC7E2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3C10A5FD" w14:textId="77777777" w:rsid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jc w:val="both"/>
            </w:pPr>
            <w:r>
              <w:t>4857 sayılı İş Kanunu ve ilgili mevzuata hâkim olmak.</w:t>
            </w:r>
          </w:p>
          <w:p w14:paraId="1135D508" w14:textId="77777777" w:rsid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jc w:val="both"/>
            </w:pPr>
            <w:r>
              <w:t>Temizlik ve bakım işlerinde titiz, hijyen kurallarına hâkim olmak.</w:t>
            </w:r>
          </w:p>
          <w:p w14:paraId="2D4CBB34" w14:textId="77777777" w:rsid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jc w:val="both"/>
            </w:pPr>
            <w:r>
              <w:t>Kullanılan temizlik araç, gereç ve makinelerini etkin şekilde kullanabilmek.</w:t>
            </w:r>
          </w:p>
          <w:p w14:paraId="3D348B48" w14:textId="77777777" w:rsid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jc w:val="both"/>
            </w:pPr>
            <w:r>
              <w:t>Sorumluluk sahibi, dikkatli, özenli ve düzenli olmak.</w:t>
            </w:r>
          </w:p>
          <w:p w14:paraId="00128263" w14:textId="77777777" w:rsid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jc w:val="both"/>
            </w:pPr>
            <w:r>
              <w:t>Ekip çalışmasına uyumlu, iletişim becerileri güçlü olmak.</w:t>
            </w:r>
          </w:p>
          <w:p w14:paraId="050CE400" w14:textId="3ED4704C" w:rsidR="00D75D58" w:rsidRPr="00090CBE" w:rsidRDefault="00090CBE" w:rsidP="00090CBE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>
              <w:t>Fiziksel olarak temizlik görevlerini yerine getirebilecek yeterlilikte olmak.</w:t>
            </w:r>
          </w:p>
        </w:tc>
      </w:tr>
      <w:tr w:rsidR="00D75D58" w14:paraId="3947390F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676DF440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59000673" w14:textId="77777777" w:rsidR="00090CBE" w:rsidRDefault="00090CBE" w:rsidP="00090CBE">
            <w:pPr>
              <w:jc w:val="both"/>
            </w:pPr>
            <w:r>
              <w:t>4857 sayılı İş Kanunu</w:t>
            </w:r>
          </w:p>
          <w:p w14:paraId="00402E92" w14:textId="4AE23EBC" w:rsidR="00D75D58" w:rsidRPr="00DE3A5C" w:rsidRDefault="00090CBE" w:rsidP="00090CBE">
            <w:pPr>
              <w:jc w:val="both"/>
              <w:rPr>
                <w:sz w:val="24"/>
                <w:szCs w:val="24"/>
              </w:rPr>
            </w:pPr>
            <w:r>
              <w:t>2547 sayılı Yükseköğretim Kanunu</w:t>
            </w:r>
          </w:p>
        </w:tc>
      </w:tr>
    </w:tbl>
    <w:p w14:paraId="3A9CDA81" w14:textId="77777777" w:rsidR="00A61006" w:rsidRDefault="00A61006"/>
    <w:p w14:paraId="2E774F78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090CBE" w:rsidRPr="003E54D5" w14:paraId="079AC15C" w14:textId="77777777" w:rsidTr="0053508E">
        <w:trPr>
          <w:trHeight w:val="20"/>
        </w:trPr>
        <w:tc>
          <w:tcPr>
            <w:tcW w:w="1838" w:type="dxa"/>
            <w:vAlign w:val="center"/>
          </w:tcPr>
          <w:p w14:paraId="10257676" w14:textId="77777777" w:rsidR="00090CBE" w:rsidRPr="003E54D5" w:rsidRDefault="00090CBE" w:rsidP="0053508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083E3BED" w14:textId="77777777" w:rsidR="00090CBE" w:rsidRPr="003E54D5" w:rsidRDefault="00090CBE" w:rsidP="0053508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568DA945" w14:textId="77777777" w:rsidR="00090CBE" w:rsidRPr="003E54D5" w:rsidRDefault="00090CBE" w:rsidP="0053508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13A3A26C" w14:textId="77777777" w:rsidR="00090CBE" w:rsidRPr="003E54D5" w:rsidRDefault="00090CBE" w:rsidP="0053508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090CBE" w:rsidRPr="003E54D5" w14:paraId="0CAA85B3" w14:textId="77777777" w:rsidTr="0053508E">
        <w:trPr>
          <w:trHeight w:val="20"/>
        </w:trPr>
        <w:tc>
          <w:tcPr>
            <w:tcW w:w="1838" w:type="dxa"/>
            <w:vAlign w:val="center"/>
          </w:tcPr>
          <w:p w14:paraId="56F89BC5" w14:textId="77777777" w:rsidR="00090CBE" w:rsidRPr="003E54D5" w:rsidRDefault="00090CBE" w:rsidP="0053508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1A7CBAFF" w14:textId="443C6C1C" w:rsidR="00090CBE" w:rsidRPr="003E54D5" w:rsidRDefault="00090CBE" w:rsidP="0053508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3E1E87BA" w14:textId="77777777" w:rsidR="00090CBE" w:rsidRPr="003E54D5" w:rsidRDefault="00090CBE" w:rsidP="0053508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3449C22A" w14:textId="38BB0937" w:rsidR="00090CBE" w:rsidRPr="003E54D5" w:rsidRDefault="00090CBE" w:rsidP="0053508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090CBE" w:rsidRPr="003E54D5" w14:paraId="00BB01DF" w14:textId="77777777" w:rsidTr="0053508E">
        <w:trPr>
          <w:trHeight w:val="20"/>
        </w:trPr>
        <w:tc>
          <w:tcPr>
            <w:tcW w:w="1838" w:type="dxa"/>
            <w:vAlign w:val="center"/>
          </w:tcPr>
          <w:p w14:paraId="04D7DF99" w14:textId="77777777" w:rsidR="00090CBE" w:rsidRPr="003E54D5" w:rsidRDefault="00090CBE" w:rsidP="0053508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68A9B391" w14:textId="77777777" w:rsidR="00090CBE" w:rsidRPr="003E54D5" w:rsidRDefault="00090CBE" w:rsidP="0053508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Hamit ÇAKIR</w:t>
            </w:r>
          </w:p>
        </w:tc>
        <w:tc>
          <w:tcPr>
            <w:tcW w:w="1731" w:type="dxa"/>
            <w:vAlign w:val="center"/>
          </w:tcPr>
          <w:p w14:paraId="515AAA5A" w14:textId="77777777" w:rsidR="00090CBE" w:rsidRPr="003E54D5" w:rsidRDefault="00090CBE" w:rsidP="0053508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1E460F05" w14:textId="77777777" w:rsidR="00090CBE" w:rsidRPr="003E54D5" w:rsidRDefault="00090CBE" w:rsidP="0053508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090CBE" w:rsidRPr="003E54D5" w14:paraId="0FB4E857" w14:textId="77777777" w:rsidTr="0053508E">
        <w:trPr>
          <w:trHeight w:val="20"/>
        </w:trPr>
        <w:tc>
          <w:tcPr>
            <w:tcW w:w="1838" w:type="dxa"/>
            <w:vAlign w:val="center"/>
          </w:tcPr>
          <w:p w14:paraId="21436D54" w14:textId="77777777" w:rsidR="00090CBE" w:rsidRPr="003E54D5" w:rsidRDefault="00090CBE" w:rsidP="0053508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2C5F487" w14:textId="77777777" w:rsidR="00090CBE" w:rsidRPr="003E54D5" w:rsidRDefault="00090CBE" w:rsidP="0053508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6F42A92F" w14:textId="77777777" w:rsidR="00090CBE" w:rsidRPr="003E54D5" w:rsidRDefault="00090CBE" w:rsidP="0053508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6B6152DD" w14:textId="77777777" w:rsidR="00090CBE" w:rsidRPr="003E54D5" w:rsidRDefault="00090CBE" w:rsidP="0053508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23088CF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F186" w14:textId="77777777" w:rsidR="00AB1477" w:rsidRDefault="00AB1477" w:rsidP="00BD3F84">
      <w:pPr>
        <w:spacing w:after="0" w:line="240" w:lineRule="auto"/>
      </w:pPr>
      <w:r>
        <w:separator/>
      </w:r>
    </w:p>
  </w:endnote>
  <w:endnote w:type="continuationSeparator" w:id="0">
    <w:p w14:paraId="4D42AC16" w14:textId="77777777" w:rsidR="00AB1477" w:rsidRDefault="00AB1477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189133FB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07BD9EED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1086A5BE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5DFCCBEE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583E261" w14:textId="60710F29" w:rsidR="00F0546F" w:rsidRDefault="002D45FA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2</w:t>
          </w:r>
          <w:r w:rsidR="00090CBE">
            <w:t>6</w:t>
          </w:r>
          <w:r>
            <w:t>/03/2026</w:t>
          </w:r>
          <w:r w:rsidR="00F0546F">
            <w:tab/>
          </w:r>
        </w:p>
      </w:tc>
      <w:tc>
        <w:tcPr>
          <w:tcW w:w="4820" w:type="dxa"/>
        </w:tcPr>
        <w:p w14:paraId="7F904D92" w14:textId="77777777" w:rsidR="00F0546F" w:rsidRPr="002D45FA" w:rsidRDefault="002D45FA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2D45FA">
            <w:rPr>
              <w:b/>
            </w:rPr>
            <w:t>26/03/2026</w:t>
          </w:r>
        </w:p>
      </w:tc>
    </w:tr>
    <w:tr w:rsidR="00F0546F" w14:paraId="09C81816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62846E5" w14:textId="77777777" w:rsidR="00F0546F" w:rsidRDefault="00784949" w:rsidP="00784949">
          <w:pPr>
            <w:pStyle w:val="AltBilgi"/>
            <w:tabs>
              <w:tab w:val="clear" w:pos="4536"/>
              <w:tab w:val="clear" w:pos="9072"/>
              <w:tab w:val="left" w:pos="1395"/>
            </w:tabs>
          </w:pPr>
          <w:r>
            <w:tab/>
            <w:t>Oğuzhan SALCI</w:t>
          </w:r>
        </w:p>
      </w:tc>
      <w:tc>
        <w:tcPr>
          <w:tcW w:w="4820" w:type="dxa"/>
        </w:tcPr>
        <w:p w14:paraId="1234AC71" w14:textId="77777777" w:rsidR="00F0546F" w:rsidRPr="00F0546F" w:rsidRDefault="00784949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40915ACD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C50BDD6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208F9D46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2355322E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AB0B" w14:textId="77777777" w:rsidR="00AB1477" w:rsidRDefault="00AB1477" w:rsidP="00BD3F84">
      <w:pPr>
        <w:spacing w:after="0" w:line="240" w:lineRule="auto"/>
      </w:pPr>
      <w:r>
        <w:separator/>
      </w:r>
    </w:p>
  </w:footnote>
  <w:footnote w:type="continuationSeparator" w:id="0">
    <w:p w14:paraId="3DDBEC21" w14:textId="77777777" w:rsidR="00AB1477" w:rsidRDefault="00AB1477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4FFE0D2A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52EF6875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33200A8" wp14:editId="004FDF8A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458725ED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6CC6C245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2017D4B8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484FDD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2CB3E3" w14:textId="6E1B6AAE" w:rsidR="00BD3F84" w:rsidRPr="008D50BA" w:rsidRDefault="00BD3F84" w:rsidP="0062585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D559070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604BEE3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BFE3AF3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2851FF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DE75AE" w14:textId="0A56675D" w:rsidR="00BD3F84" w:rsidRPr="008D50BA" w:rsidRDefault="0013788F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090CBE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1C02580A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6931F2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52029B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DED0A94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BB92FA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803B9A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0F83B9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E13066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E911CD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5CDFD6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07C7CB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1F7371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409DA0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8FF1D5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1616FC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62CA4B87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65CF"/>
    <w:multiLevelType w:val="hybridMultilevel"/>
    <w:tmpl w:val="F6E20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E575D"/>
    <w:multiLevelType w:val="hybridMultilevel"/>
    <w:tmpl w:val="FF8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07A57"/>
    <w:multiLevelType w:val="hybridMultilevel"/>
    <w:tmpl w:val="8DA45E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07385">
    <w:abstractNumId w:val="1"/>
  </w:num>
  <w:num w:numId="2" w16cid:durableId="165946359">
    <w:abstractNumId w:val="0"/>
  </w:num>
  <w:num w:numId="3" w16cid:durableId="799879106">
    <w:abstractNumId w:val="2"/>
  </w:num>
  <w:num w:numId="4" w16cid:durableId="471799601">
    <w:abstractNumId w:val="3"/>
  </w:num>
  <w:num w:numId="5" w16cid:durableId="1414011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90CBE"/>
    <w:rsid w:val="0013788F"/>
    <w:rsid w:val="00197F91"/>
    <w:rsid w:val="001D7B32"/>
    <w:rsid w:val="001E288E"/>
    <w:rsid w:val="00247F07"/>
    <w:rsid w:val="00286AFB"/>
    <w:rsid w:val="002D45FA"/>
    <w:rsid w:val="003B5A8A"/>
    <w:rsid w:val="004555E7"/>
    <w:rsid w:val="006050B6"/>
    <w:rsid w:val="00625850"/>
    <w:rsid w:val="006B1381"/>
    <w:rsid w:val="007401AE"/>
    <w:rsid w:val="00784949"/>
    <w:rsid w:val="008D0534"/>
    <w:rsid w:val="009048A5"/>
    <w:rsid w:val="00957900"/>
    <w:rsid w:val="00A01DE8"/>
    <w:rsid w:val="00A61006"/>
    <w:rsid w:val="00AB1477"/>
    <w:rsid w:val="00B16670"/>
    <w:rsid w:val="00B910EC"/>
    <w:rsid w:val="00BD3F84"/>
    <w:rsid w:val="00C87347"/>
    <w:rsid w:val="00CE570F"/>
    <w:rsid w:val="00D75D58"/>
    <w:rsid w:val="00DE3A5C"/>
    <w:rsid w:val="00E02603"/>
    <w:rsid w:val="00E66350"/>
    <w:rsid w:val="00EC5BCA"/>
    <w:rsid w:val="00F0546F"/>
    <w:rsid w:val="00F40823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66C5D"/>
  <w15:docId w15:val="{FB486651-C93C-4877-82E9-4B904143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3396-10F6-4D23-87F8-B65C997D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2366</Characters>
  <Application>Microsoft Office Word</Application>
  <DocSecurity>0</DocSecurity>
  <Lines>76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5</cp:revision>
  <dcterms:created xsi:type="dcterms:W3CDTF">2026-03-24T10:54:00Z</dcterms:created>
  <dcterms:modified xsi:type="dcterms:W3CDTF">2026-03-26T08:53:00Z</dcterms:modified>
</cp:coreProperties>
</file>