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65E" w:rsidRDefault="00BB1474">
      <w:pPr>
        <w:pStyle w:val="GvdeMetni"/>
        <w:spacing w:before="78"/>
        <w:ind w:right="117"/>
        <w:jc w:val="center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6470015</wp:posOffset>
            </wp:positionH>
            <wp:positionV relativeFrom="paragraph">
              <wp:posOffset>61315</wp:posOffset>
            </wp:positionV>
            <wp:extent cx="770253" cy="77024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253" cy="770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539750</wp:posOffset>
            </wp:positionH>
            <wp:positionV relativeFrom="paragraph">
              <wp:posOffset>58775</wp:posOffset>
            </wp:positionV>
            <wp:extent cx="770254" cy="77024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254" cy="7702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T.C.</w:t>
      </w:r>
    </w:p>
    <w:p w:rsidR="00EF465E" w:rsidRDefault="00BB1474">
      <w:pPr>
        <w:pStyle w:val="GvdeMetni"/>
        <w:ind w:left="2" w:right="117"/>
        <w:jc w:val="center"/>
      </w:pPr>
      <w:r>
        <w:t>TRABZON</w:t>
      </w:r>
      <w:r>
        <w:rPr>
          <w:spacing w:val="-6"/>
        </w:rPr>
        <w:t xml:space="preserve"> </w:t>
      </w:r>
      <w:r>
        <w:rPr>
          <w:spacing w:val="-2"/>
        </w:rPr>
        <w:t>ÜNİVERSİTESİ</w:t>
      </w:r>
    </w:p>
    <w:p w:rsidR="00EF465E" w:rsidRDefault="00F916B8" w:rsidP="00D6549D">
      <w:pPr>
        <w:pStyle w:val="GvdeMetni"/>
        <w:ind w:left="2268" w:right="1636" w:hanging="425"/>
      </w:pPr>
      <w:r>
        <w:t xml:space="preserve">          </w:t>
      </w:r>
      <w:r w:rsidR="00D6549D">
        <w:t xml:space="preserve">                      </w:t>
      </w:r>
      <w:r>
        <w:t xml:space="preserve"> </w:t>
      </w:r>
      <w:r w:rsidR="00BB1474">
        <w:t xml:space="preserve">Şalpazarı Meslek Yüksekokulu </w:t>
      </w:r>
      <w:r w:rsidR="004E1E82">
        <w:t xml:space="preserve"> </w:t>
      </w:r>
      <w:r w:rsidR="002E4EDF">
        <w:t xml:space="preserve">              </w:t>
      </w:r>
      <w:r w:rsidR="002B17F9">
        <w:t xml:space="preserve">            </w:t>
      </w:r>
      <w:r w:rsidR="00EA41EC">
        <w:t xml:space="preserve">             </w:t>
      </w:r>
      <w:r w:rsidR="00D6549D">
        <w:t xml:space="preserve">        </w:t>
      </w:r>
      <w:r w:rsidR="00D6549D" w:rsidRPr="00D6549D">
        <w:t>Anket Uygulama ve Değerlendirme Komisyonu</w:t>
      </w:r>
      <w:r w:rsidR="00D6549D">
        <w:t xml:space="preserve"> </w:t>
      </w:r>
      <w:r w:rsidR="00BB1474">
        <w:t>Toplantı</w:t>
      </w:r>
      <w:r w:rsidR="002E4EDF">
        <w:rPr>
          <w:spacing w:val="-8"/>
        </w:rPr>
        <w:t xml:space="preserve"> </w:t>
      </w:r>
      <w:r w:rsidR="00BB1474">
        <w:t>Tutanağı</w:t>
      </w:r>
    </w:p>
    <w:p w:rsidR="00EF465E" w:rsidRDefault="00EF465E">
      <w:pPr>
        <w:spacing w:before="78" w:after="1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3"/>
        <w:gridCol w:w="1588"/>
        <w:gridCol w:w="3032"/>
        <w:gridCol w:w="1581"/>
        <w:gridCol w:w="2266"/>
      </w:tblGrid>
      <w:tr w:rsidR="00EF465E" w:rsidTr="004E1E82">
        <w:trPr>
          <w:trHeight w:val="275"/>
        </w:trPr>
        <w:tc>
          <w:tcPr>
            <w:tcW w:w="2143" w:type="dxa"/>
          </w:tcPr>
          <w:p w:rsidR="00EF465E" w:rsidRDefault="00BB1474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Tarih:</w:t>
            </w:r>
            <w:r w:rsidR="00E67F58">
              <w:rPr>
                <w:b/>
                <w:spacing w:val="-2"/>
                <w:sz w:val="24"/>
              </w:rPr>
              <w:t xml:space="preserve"> </w:t>
            </w:r>
            <w:r w:rsidR="00D6549D">
              <w:rPr>
                <w:b/>
                <w:spacing w:val="-2"/>
                <w:sz w:val="24"/>
              </w:rPr>
              <w:t>17</w:t>
            </w:r>
            <w:r w:rsidR="00E67F58">
              <w:rPr>
                <w:b/>
                <w:spacing w:val="-2"/>
                <w:sz w:val="24"/>
              </w:rPr>
              <w:t>.09</w:t>
            </w:r>
            <w:r>
              <w:rPr>
                <w:b/>
                <w:spacing w:val="-2"/>
                <w:sz w:val="24"/>
              </w:rPr>
              <w:t>.2026</w:t>
            </w:r>
          </w:p>
        </w:tc>
        <w:tc>
          <w:tcPr>
            <w:tcW w:w="1588" w:type="dxa"/>
          </w:tcPr>
          <w:p w:rsidR="00EF465E" w:rsidRDefault="00E67F58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Saat:</w:t>
            </w:r>
            <w:r w:rsidR="00D6549D">
              <w:rPr>
                <w:b/>
                <w:spacing w:val="-2"/>
                <w:sz w:val="24"/>
              </w:rPr>
              <w:t>10</w:t>
            </w:r>
            <w:r w:rsidR="002C6168">
              <w:rPr>
                <w:b/>
                <w:spacing w:val="-2"/>
                <w:sz w:val="24"/>
              </w:rPr>
              <w:t>:00</w:t>
            </w:r>
          </w:p>
        </w:tc>
        <w:tc>
          <w:tcPr>
            <w:tcW w:w="4613" w:type="dxa"/>
            <w:gridSpan w:val="2"/>
          </w:tcPr>
          <w:p w:rsidR="00EF465E" w:rsidRDefault="00BB1474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Yer: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Şalpazarı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MYO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Toplantı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Odası</w:t>
            </w:r>
          </w:p>
        </w:tc>
        <w:tc>
          <w:tcPr>
            <w:tcW w:w="2266" w:type="dxa"/>
          </w:tcPr>
          <w:p w:rsidR="00EF465E" w:rsidRDefault="00BB1474">
            <w:pPr>
              <w:pStyle w:val="TableParagraph"/>
              <w:spacing w:line="25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Toplantı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sayısı: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D6549D">
              <w:rPr>
                <w:b/>
                <w:spacing w:val="-5"/>
                <w:sz w:val="24"/>
              </w:rPr>
              <w:t>01</w:t>
            </w:r>
          </w:p>
        </w:tc>
      </w:tr>
      <w:tr w:rsidR="00EF465E" w:rsidTr="004E1E82">
        <w:trPr>
          <w:trHeight w:val="281"/>
        </w:trPr>
        <w:tc>
          <w:tcPr>
            <w:tcW w:w="2143" w:type="dxa"/>
          </w:tcPr>
          <w:p w:rsidR="00EF465E" w:rsidRDefault="00BB1474">
            <w:pPr>
              <w:pStyle w:val="TableParagraph"/>
              <w:spacing w:before="1" w:line="2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Toplantı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Konusu:</w:t>
            </w:r>
          </w:p>
        </w:tc>
        <w:tc>
          <w:tcPr>
            <w:tcW w:w="8467" w:type="dxa"/>
            <w:gridSpan w:val="4"/>
          </w:tcPr>
          <w:p w:rsidR="00EF465E" w:rsidRPr="002B17F9" w:rsidRDefault="002B17F9" w:rsidP="002B17F9">
            <w:pPr>
              <w:pStyle w:val="TableParagraph"/>
              <w:spacing w:line="255" w:lineRule="exact"/>
              <w:rPr>
                <w:b/>
                <w:sz w:val="24"/>
              </w:rPr>
            </w:pPr>
            <w:r w:rsidRPr="002B17F9">
              <w:rPr>
                <w:b/>
                <w:sz w:val="24"/>
              </w:rPr>
              <w:t>Çalışma Usul ve Esasları</w:t>
            </w:r>
          </w:p>
        </w:tc>
      </w:tr>
      <w:tr w:rsidR="00EF465E" w:rsidTr="004E1E82">
        <w:trPr>
          <w:trHeight w:val="275"/>
        </w:trPr>
        <w:tc>
          <w:tcPr>
            <w:tcW w:w="2143" w:type="dxa"/>
          </w:tcPr>
          <w:p w:rsidR="00EF465E" w:rsidRDefault="00BB1474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Raportör:</w:t>
            </w:r>
          </w:p>
        </w:tc>
        <w:tc>
          <w:tcPr>
            <w:tcW w:w="4620" w:type="dxa"/>
            <w:gridSpan w:val="2"/>
          </w:tcPr>
          <w:p w:rsidR="00EF465E" w:rsidRDefault="00F978C3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Hüseyin SANDIKCIOĞLU</w:t>
            </w:r>
          </w:p>
        </w:tc>
        <w:tc>
          <w:tcPr>
            <w:tcW w:w="3847" w:type="dxa"/>
            <w:gridSpan w:val="2"/>
          </w:tcPr>
          <w:p w:rsidR="00EF465E" w:rsidRDefault="00BB1474">
            <w:pPr>
              <w:pStyle w:val="TableParagraph"/>
              <w:spacing w:line="25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Alınan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Toplam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Karar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Sayısı: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EF465E" w:rsidTr="004E1E82">
        <w:trPr>
          <w:trHeight w:val="275"/>
        </w:trPr>
        <w:tc>
          <w:tcPr>
            <w:tcW w:w="10610" w:type="dxa"/>
            <w:gridSpan w:val="5"/>
            <w:shd w:val="clear" w:color="auto" w:fill="DEEAF6"/>
          </w:tcPr>
          <w:p w:rsidR="00EF465E" w:rsidRDefault="00BB1474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Gündem</w:t>
            </w:r>
          </w:p>
        </w:tc>
      </w:tr>
      <w:tr w:rsidR="00EF465E" w:rsidTr="004E1E82">
        <w:trPr>
          <w:trHeight w:val="828"/>
        </w:trPr>
        <w:tc>
          <w:tcPr>
            <w:tcW w:w="10610" w:type="dxa"/>
            <w:gridSpan w:val="5"/>
          </w:tcPr>
          <w:p w:rsidR="00EF465E" w:rsidRDefault="00BB1474" w:rsidP="00D6549D">
            <w:pPr>
              <w:pStyle w:val="TableParagraph"/>
              <w:spacing w:line="270" w:lineRule="atLeast"/>
              <w:ind w:left="413" w:right="97" w:hanging="36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  <w:r w:rsidR="00EA41EC">
              <w:rPr>
                <w:sz w:val="24"/>
              </w:rPr>
              <w:t xml:space="preserve">. </w:t>
            </w:r>
            <w:r w:rsidR="00D6549D" w:rsidRPr="00D6549D">
              <w:rPr>
                <w:sz w:val="24"/>
              </w:rPr>
              <w:t xml:space="preserve">Anket Uygulama ve Değerlendirme Komisyonu </w:t>
            </w:r>
            <w:r w:rsidR="00E67F58" w:rsidRPr="00E67F58">
              <w:rPr>
                <w:sz w:val="24"/>
              </w:rPr>
              <w:t>Çalışma Usul ve Esaslarının Belirlenmesi</w:t>
            </w:r>
          </w:p>
        </w:tc>
      </w:tr>
      <w:tr w:rsidR="00EF465E" w:rsidTr="004E1E82">
        <w:trPr>
          <w:trHeight w:val="275"/>
        </w:trPr>
        <w:tc>
          <w:tcPr>
            <w:tcW w:w="10610" w:type="dxa"/>
            <w:gridSpan w:val="5"/>
            <w:shd w:val="clear" w:color="auto" w:fill="DEEAF6"/>
          </w:tcPr>
          <w:p w:rsidR="00EF465E" w:rsidRDefault="00BB1474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Kararlar</w:t>
            </w:r>
          </w:p>
        </w:tc>
      </w:tr>
      <w:tr w:rsidR="00EF465E" w:rsidTr="004E1E82">
        <w:trPr>
          <w:trHeight w:val="4878"/>
        </w:trPr>
        <w:tc>
          <w:tcPr>
            <w:tcW w:w="10610" w:type="dxa"/>
            <w:gridSpan w:val="5"/>
          </w:tcPr>
          <w:p w:rsidR="00EF465E" w:rsidRDefault="00D6549D" w:rsidP="00507F30">
            <w:pPr>
              <w:pStyle w:val="TableParagraph"/>
              <w:numPr>
                <w:ilvl w:val="0"/>
                <w:numId w:val="2"/>
              </w:numPr>
              <w:ind w:right="113"/>
              <w:jc w:val="both"/>
              <w:rPr>
                <w:b/>
                <w:sz w:val="24"/>
              </w:rPr>
            </w:pPr>
            <w:r w:rsidRPr="00D6549D">
              <w:rPr>
                <w:bCs/>
                <w:sz w:val="24"/>
              </w:rPr>
              <w:t>Anket Uygulama ve Değerlendirme Komisyonu</w:t>
            </w:r>
            <w:r>
              <w:rPr>
                <w:bCs/>
                <w:sz w:val="24"/>
              </w:rPr>
              <w:t xml:space="preserve"> </w:t>
            </w:r>
            <w:r w:rsidR="004E1E82">
              <w:t>Çalışma Usul ve Esasla</w:t>
            </w:r>
            <w:r w:rsidR="004E028C">
              <w:t xml:space="preserve">rı Taslağı hazırlanmış olup </w:t>
            </w:r>
            <w:proofErr w:type="spellStart"/>
            <w:r w:rsidR="004E028C">
              <w:t>Ek</w:t>
            </w:r>
            <w:r w:rsidR="004E1E82">
              <w:t>’</w:t>
            </w:r>
            <w:r w:rsidR="004E028C">
              <w:t>t</w:t>
            </w:r>
            <w:r w:rsidR="004E1E82">
              <w:t>e</w:t>
            </w:r>
            <w:proofErr w:type="spellEnd"/>
            <w:r w:rsidR="004E1E82">
              <w:t xml:space="preserve"> sunulmuştur. Söz konusu taslağın Meslek Yüksekokul Kurulunda görüşülmek üzere Şalpazarı Meslek Yüksekokulu Müdürlüğüne iletilmesine oy birliği ile karar verildi. </w:t>
            </w:r>
          </w:p>
          <w:p w:rsidR="00EF465E" w:rsidRDefault="00EF465E" w:rsidP="004E1E82">
            <w:pPr>
              <w:pStyle w:val="TableParagraph"/>
              <w:ind w:left="0"/>
              <w:rPr>
                <w:b/>
                <w:sz w:val="24"/>
              </w:rPr>
            </w:pPr>
          </w:p>
          <w:p w:rsidR="00EF465E" w:rsidRDefault="004E028C" w:rsidP="004E1E82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Ek</w:t>
            </w:r>
            <w:r w:rsidR="00BB1474">
              <w:rPr>
                <w:b/>
                <w:sz w:val="24"/>
              </w:rPr>
              <w:t>:</w:t>
            </w:r>
            <w:r w:rsidR="00BB1474">
              <w:rPr>
                <w:b/>
                <w:spacing w:val="-4"/>
                <w:sz w:val="24"/>
              </w:rPr>
              <w:t xml:space="preserve"> </w:t>
            </w:r>
            <w:r w:rsidR="00D6549D" w:rsidRPr="00D6549D">
              <w:rPr>
                <w:bCs/>
                <w:sz w:val="24"/>
              </w:rPr>
              <w:t>Anket Uygulama ve Değerlendirme Komisyonu</w:t>
            </w:r>
            <w:r w:rsidR="00D6549D">
              <w:rPr>
                <w:bCs/>
                <w:sz w:val="24"/>
              </w:rPr>
              <w:t xml:space="preserve"> </w:t>
            </w:r>
            <w:r w:rsidR="004E1E82">
              <w:t>Çal</w:t>
            </w:r>
            <w:r w:rsidR="002E4EDF">
              <w:t>ı</w:t>
            </w:r>
            <w:r w:rsidR="00507F30">
              <w:t xml:space="preserve">şma Usul ve Esasları Taslağı (3 </w:t>
            </w:r>
            <w:bookmarkStart w:id="0" w:name="_GoBack"/>
            <w:bookmarkEnd w:id="0"/>
            <w:r w:rsidR="004E1E82">
              <w:t>Sayfa)</w:t>
            </w:r>
            <w:r w:rsidR="004E1E82">
              <w:rPr>
                <w:sz w:val="24"/>
              </w:rPr>
              <w:t xml:space="preserve"> </w:t>
            </w:r>
          </w:p>
        </w:tc>
      </w:tr>
    </w:tbl>
    <w:p w:rsidR="00EF465E" w:rsidRDefault="00EF465E">
      <w:pPr>
        <w:spacing w:before="151" w:after="1"/>
        <w:rPr>
          <w:b/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2126"/>
        <w:gridCol w:w="2835"/>
        <w:gridCol w:w="2268"/>
        <w:gridCol w:w="1276"/>
        <w:gridCol w:w="1533"/>
      </w:tblGrid>
      <w:tr w:rsidR="00EF465E">
        <w:trPr>
          <w:trHeight w:val="280"/>
        </w:trPr>
        <w:tc>
          <w:tcPr>
            <w:tcW w:w="10622" w:type="dxa"/>
            <w:gridSpan w:val="6"/>
            <w:shd w:val="clear" w:color="auto" w:fill="DEEAF6"/>
          </w:tcPr>
          <w:p w:rsidR="00EF465E" w:rsidRDefault="00BB1474">
            <w:pPr>
              <w:pStyle w:val="TableParagraph"/>
              <w:spacing w:before="1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Toplantıya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Katılanlar</w:t>
            </w:r>
          </w:p>
        </w:tc>
      </w:tr>
      <w:tr w:rsidR="00EF465E" w:rsidTr="002E4EDF">
        <w:trPr>
          <w:trHeight w:val="280"/>
        </w:trPr>
        <w:tc>
          <w:tcPr>
            <w:tcW w:w="584" w:type="dxa"/>
          </w:tcPr>
          <w:p w:rsidR="00EF465E" w:rsidRDefault="00BB1474">
            <w:pPr>
              <w:pStyle w:val="TableParagraph"/>
              <w:spacing w:line="260" w:lineRule="exact"/>
              <w:ind w:left="1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S.N.</w:t>
            </w:r>
          </w:p>
        </w:tc>
        <w:tc>
          <w:tcPr>
            <w:tcW w:w="2126" w:type="dxa"/>
            <w:vAlign w:val="center"/>
          </w:tcPr>
          <w:p w:rsidR="00EF465E" w:rsidRDefault="00BB1474" w:rsidP="00506828">
            <w:pPr>
              <w:pStyle w:val="TableParagraph"/>
              <w:spacing w:line="260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Unvanı</w:t>
            </w:r>
          </w:p>
        </w:tc>
        <w:tc>
          <w:tcPr>
            <w:tcW w:w="2835" w:type="dxa"/>
            <w:vAlign w:val="center"/>
          </w:tcPr>
          <w:p w:rsidR="00EF465E" w:rsidRDefault="00BB1474" w:rsidP="00506828">
            <w:pPr>
              <w:pStyle w:val="TableParagraph"/>
              <w:spacing w:line="2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Adı</w:t>
            </w:r>
            <w:r>
              <w:rPr>
                <w:b/>
                <w:spacing w:val="-2"/>
                <w:sz w:val="24"/>
              </w:rPr>
              <w:t xml:space="preserve"> Soyadı</w:t>
            </w:r>
          </w:p>
        </w:tc>
        <w:tc>
          <w:tcPr>
            <w:tcW w:w="2268" w:type="dxa"/>
            <w:vAlign w:val="center"/>
          </w:tcPr>
          <w:p w:rsidR="00EF465E" w:rsidRDefault="00BB1474" w:rsidP="00506828">
            <w:pPr>
              <w:pStyle w:val="TableParagraph"/>
              <w:spacing w:line="260" w:lineRule="exact"/>
              <w:ind w:left="0" w:right="7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Bölümü</w:t>
            </w:r>
          </w:p>
        </w:tc>
        <w:tc>
          <w:tcPr>
            <w:tcW w:w="1276" w:type="dxa"/>
            <w:vAlign w:val="center"/>
          </w:tcPr>
          <w:p w:rsidR="00EF465E" w:rsidRDefault="00506828" w:rsidP="00506828">
            <w:pPr>
              <w:pStyle w:val="TableParagraph"/>
              <w:spacing w:line="260" w:lineRule="exact"/>
              <w:ind w:lef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  </w:t>
            </w:r>
            <w:r w:rsidR="00BB1474">
              <w:rPr>
                <w:b/>
                <w:spacing w:val="-2"/>
                <w:sz w:val="24"/>
              </w:rPr>
              <w:t>Görevi</w:t>
            </w:r>
          </w:p>
        </w:tc>
        <w:tc>
          <w:tcPr>
            <w:tcW w:w="1533" w:type="dxa"/>
            <w:vAlign w:val="center"/>
          </w:tcPr>
          <w:p w:rsidR="00EF465E" w:rsidRDefault="00BB1474" w:rsidP="00506828">
            <w:pPr>
              <w:pStyle w:val="TableParagraph"/>
              <w:spacing w:line="260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İmza</w:t>
            </w:r>
          </w:p>
        </w:tc>
      </w:tr>
      <w:tr w:rsidR="00EA41EC" w:rsidTr="003674F9">
        <w:trPr>
          <w:trHeight w:val="551"/>
        </w:trPr>
        <w:tc>
          <w:tcPr>
            <w:tcW w:w="584" w:type="dxa"/>
            <w:vAlign w:val="center"/>
          </w:tcPr>
          <w:p w:rsidR="00EA41EC" w:rsidRDefault="00EA41EC" w:rsidP="00EA41E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EA41EC" w:rsidRPr="002B17F9" w:rsidRDefault="00EA41EC" w:rsidP="00EA41EC">
            <w:pPr>
              <w:pStyle w:val="TableParagraph"/>
              <w:rPr>
                <w:spacing w:val="-2"/>
                <w:sz w:val="24"/>
              </w:rPr>
            </w:pPr>
            <w:proofErr w:type="spellStart"/>
            <w:r w:rsidRPr="002B17F9">
              <w:rPr>
                <w:spacing w:val="-2"/>
                <w:sz w:val="24"/>
              </w:rPr>
              <w:t>Öğr</w:t>
            </w:r>
            <w:proofErr w:type="spellEnd"/>
            <w:r w:rsidRPr="002B17F9">
              <w:rPr>
                <w:spacing w:val="-2"/>
                <w:sz w:val="24"/>
              </w:rPr>
              <w:t>. Gör.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EA41EC" w:rsidRPr="002B17F9" w:rsidRDefault="00D6549D" w:rsidP="00EA41EC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Lokman ODABAŞ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EA41EC" w:rsidRPr="002B17F9" w:rsidRDefault="00EA41EC" w:rsidP="00EA41EC">
            <w:pPr>
              <w:pStyle w:val="TableParagraph"/>
              <w:rPr>
                <w:spacing w:val="-2"/>
                <w:sz w:val="24"/>
              </w:rPr>
            </w:pPr>
            <w:r w:rsidRPr="002B17F9">
              <w:rPr>
                <w:spacing w:val="-2"/>
                <w:sz w:val="24"/>
              </w:rPr>
              <w:t>Mülkiyet Koruma ve Güvenlik</w:t>
            </w:r>
          </w:p>
        </w:tc>
        <w:tc>
          <w:tcPr>
            <w:tcW w:w="1276" w:type="dxa"/>
            <w:vAlign w:val="center"/>
          </w:tcPr>
          <w:p w:rsidR="00EA41EC" w:rsidRDefault="00EA41EC" w:rsidP="00EA41E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Başkan</w:t>
            </w:r>
          </w:p>
        </w:tc>
        <w:tc>
          <w:tcPr>
            <w:tcW w:w="1533" w:type="dxa"/>
            <w:vAlign w:val="center"/>
          </w:tcPr>
          <w:p w:rsidR="00EA41EC" w:rsidRDefault="00EA41EC" w:rsidP="00EA41EC">
            <w:pPr>
              <w:pStyle w:val="TableParagraph"/>
              <w:ind w:left="0"/>
              <w:rPr>
                <w:sz w:val="24"/>
              </w:rPr>
            </w:pPr>
          </w:p>
        </w:tc>
      </w:tr>
      <w:tr w:rsidR="00EA41EC" w:rsidTr="00EA41EC">
        <w:trPr>
          <w:trHeight w:val="551"/>
        </w:trPr>
        <w:tc>
          <w:tcPr>
            <w:tcW w:w="584" w:type="dxa"/>
            <w:vAlign w:val="center"/>
          </w:tcPr>
          <w:p w:rsidR="00EA41EC" w:rsidRDefault="00EA41EC" w:rsidP="00EA41EC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EA41EC" w:rsidRPr="002B17F9" w:rsidRDefault="00EA41EC" w:rsidP="00EA41EC">
            <w:pPr>
              <w:pStyle w:val="TableParagraph"/>
              <w:rPr>
                <w:spacing w:val="-2"/>
                <w:sz w:val="24"/>
              </w:rPr>
            </w:pPr>
            <w:proofErr w:type="spellStart"/>
            <w:r w:rsidRPr="002B17F9">
              <w:rPr>
                <w:spacing w:val="-2"/>
                <w:sz w:val="24"/>
              </w:rPr>
              <w:t>Öğr</w:t>
            </w:r>
            <w:proofErr w:type="spellEnd"/>
            <w:r w:rsidRPr="002B17F9">
              <w:rPr>
                <w:spacing w:val="-2"/>
                <w:sz w:val="24"/>
              </w:rPr>
              <w:t>. Gör.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EA41EC" w:rsidRPr="002B17F9" w:rsidRDefault="00D6549D" w:rsidP="00EA41EC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Aynur KAYA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EA41EC" w:rsidRPr="002B17F9" w:rsidRDefault="00EA41EC" w:rsidP="00EA41EC">
            <w:pPr>
              <w:pStyle w:val="TableParagraph"/>
              <w:rPr>
                <w:spacing w:val="-2"/>
                <w:sz w:val="24"/>
              </w:rPr>
            </w:pPr>
            <w:r w:rsidRPr="002B17F9">
              <w:rPr>
                <w:spacing w:val="-2"/>
                <w:sz w:val="24"/>
              </w:rPr>
              <w:t>Mülkiyet Koruma ve Güvenlik</w:t>
            </w:r>
          </w:p>
        </w:tc>
        <w:tc>
          <w:tcPr>
            <w:tcW w:w="1276" w:type="dxa"/>
            <w:vAlign w:val="center"/>
          </w:tcPr>
          <w:p w:rsidR="00EA41EC" w:rsidRDefault="00EA41EC" w:rsidP="00EA41EC">
            <w:r>
              <w:rPr>
                <w:spacing w:val="-2"/>
                <w:sz w:val="24"/>
              </w:rPr>
              <w:t xml:space="preserve">  </w:t>
            </w:r>
            <w:r w:rsidRPr="00482000">
              <w:rPr>
                <w:spacing w:val="-2"/>
                <w:sz w:val="24"/>
              </w:rPr>
              <w:t>Üye</w:t>
            </w:r>
          </w:p>
        </w:tc>
        <w:tc>
          <w:tcPr>
            <w:tcW w:w="1533" w:type="dxa"/>
            <w:vAlign w:val="center"/>
          </w:tcPr>
          <w:p w:rsidR="00EA41EC" w:rsidRDefault="00EA41EC" w:rsidP="00EA41EC">
            <w:pPr>
              <w:pStyle w:val="TableParagraph"/>
              <w:ind w:left="0"/>
              <w:rPr>
                <w:sz w:val="24"/>
              </w:rPr>
            </w:pPr>
          </w:p>
        </w:tc>
      </w:tr>
      <w:tr w:rsidR="00EA41EC" w:rsidTr="00EA41EC">
        <w:trPr>
          <w:trHeight w:val="584"/>
        </w:trPr>
        <w:tc>
          <w:tcPr>
            <w:tcW w:w="584" w:type="dxa"/>
            <w:vAlign w:val="center"/>
          </w:tcPr>
          <w:p w:rsidR="00EA41EC" w:rsidRDefault="00EA41EC" w:rsidP="00EA41E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EA41EC" w:rsidRPr="002B17F9" w:rsidRDefault="00EA41EC" w:rsidP="00EA41EC">
            <w:pPr>
              <w:pStyle w:val="TableParagraph"/>
              <w:rPr>
                <w:spacing w:val="-2"/>
                <w:sz w:val="24"/>
              </w:rPr>
            </w:pPr>
            <w:proofErr w:type="spellStart"/>
            <w:r w:rsidRPr="002B17F9">
              <w:rPr>
                <w:spacing w:val="-2"/>
                <w:sz w:val="24"/>
              </w:rPr>
              <w:t>Öğr</w:t>
            </w:r>
            <w:proofErr w:type="spellEnd"/>
            <w:r w:rsidRPr="002B17F9">
              <w:rPr>
                <w:spacing w:val="-2"/>
                <w:sz w:val="24"/>
              </w:rPr>
              <w:t xml:space="preserve">. </w:t>
            </w:r>
            <w:proofErr w:type="spellStart"/>
            <w:proofErr w:type="gramStart"/>
            <w:r w:rsidRPr="002B17F9">
              <w:rPr>
                <w:spacing w:val="-2"/>
                <w:sz w:val="24"/>
              </w:rPr>
              <w:t>Gör.</w:t>
            </w:r>
            <w:r w:rsidR="00D6549D">
              <w:rPr>
                <w:spacing w:val="-2"/>
                <w:sz w:val="24"/>
              </w:rPr>
              <w:t>Dr</w:t>
            </w:r>
            <w:proofErr w:type="spellEnd"/>
            <w:r w:rsidR="00D6549D">
              <w:rPr>
                <w:spacing w:val="-2"/>
                <w:sz w:val="24"/>
              </w:rPr>
              <w:t>.</w:t>
            </w:r>
            <w:proofErr w:type="gramEnd"/>
          </w:p>
        </w:tc>
        <w:tc>
          <w:tcPr>
            <w:tcW w:w="2835" w:type="dxa"/>
            <w:shd w:val="clear" w:color="auto" w:fill="FFFFFF"/>
            <w:vAlign w:val="center"/>
          </w:tcPr>
          <w:p w:rsidR="00EA41EC" w:rsidRPr="002B17F9" w:rsidRDefault="00D6549D" w:rsidP="00EA41EC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Fatih ARSLAN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EA41EC" w:rsidRPr="002B17F9" w:rsidRDefault="00EA41EC" w:rsidP="00EA41EC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Hukuk</w:t>
            </w:r>
          </w:p>
        </w:tc>
        <w:tc>
          <w:tcPr>
            <w:tcW w:w="1276" w:type="dxa"/>
            <w:vAlign w:val="center"/>
          </w:tcPr>
          <w:p w:rsidR="00EA41EC" w:rsidRPr="002B17F9" w:rsidRDefault="00EA41EC" w:rsidP="00EA41EC">
            <w:pPr>
              <w:pStyle w:val="TableParagraph"/>
              <w:rPr>
                <w:spacing w:val="-2"/>
                <w:sz w:val="24"/>
              </w:rPr>
            </w:pPr>
            <w:r w:rsidRPr="00482000">
              <w:rPr>
                <w:spacing w:val="-2"/>
                <w:sz w:val="24"/>
              </w:rPr>
              <w:t>Üye</w:t>
            </w:r>
          </w:p>
        </w:tc>
        <w:tc>
          <w:tcPr>
            <w:tcW w:w="1533" w:type="dxa"/>
            <w:vAlign w:val="center"/>
          </w:tcPr>
          <w:p w:rsidR="00EA41EC" w:rsidRDefault="00EA41EC" w:rsidP="00EA41EC">
            <w:pPr>
              <w:pStyle w:val="TableParagraph"/>
              <w:ind w:left="0"/>
              <w:rPr>
                <w:sz w:val="24"/>
              </w:rPr>
            </w:pPr>
          </w:p>
        </w:tc>
      </w:tr>
      <w:tr w:rsidR="002B17F9" w:rsidTr="002E4EDF">
        <w:trPr>
          <w:trHeight w:val="584"/>
        </w:trPr>
        <w:tc>
          <w:tcPr>
            <w:tcW w:w="584" w:type="dxa"/>
            <w:vAlign w:val="center"/>
          </w:tcPr>
          <w:p w:rsidR="002B17F9" w:rsidRDefault="00EA41EC" w:rsidP="002B17F9">
            <w:pPr>
              <w:pStyle w:val="TableParagraph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6" w:type="dxa"/>
            <w:vAlign w:val="center"/>
          </w:tcPr>
          <w:p w:rsidR="002B17F9" w:rsidRDefault="002B17F9" w:rsidP="002B17F9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Bilg</w:t>
            </w:r>
            <w:proofErr w:type="spellEnd"/>
            <w:r>
              <w:rPr>
                <w:spacing w:val="-2"/>
                <w:sz w:val="24"/>
              </w:rPr>
              <w:t>. İşletmeni</w:t>
            </w:r>
          </w:p>
        </w:tc>
        <w:tc>
          <w:tcPr>
            <w:tcW w:w="2835" w:type="dxa"/>
            <w:vAlign w:val="center"/>
          </w:tcPr>
          <w:p w:rsidR="002B17F9" w:rsidRDefault="002B17F9" w:rsidP="002B17F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Hüseyin SANDIKCIOĞLU</w:t>
            </w:r>
          </w:p>
        </w:tc>
        <w:tc>
          <w:tcPr>
            <w:tcW w:w="2268" w:type="dxa"/>
            <w:vAlign w:val="center"/>
          </w:tcPr>
          <w:p w:rsidR="002B17F9" w:rsidRDefault="002B17F9" w:rsidP="002B17F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2B17F9" w:rsidRDefault="00CB0D7F" w:rsidP="002B17F9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Raportör</w:t>
            </w:r>
          </w:p>
        </w:tc>
        <w:tc>
          <w:tcPr>
            <w:tcW w:w="1533" w:type="dxa"/>
            <w:vAlign w:val="center"/>
          </w:tcPr>
          <w:p w:rsidR="002B17F9" w:rsidRDefault="002B17F9" w:rsidP="002B17F9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B1474" w:rsidRDefault="00BB1474"/>
    <w:sectPr w:rsidR="00BB1474">
      <w:type w:val="continuous"/>
      <w:pgSz w:w="11910" w:h="16840"/>
      <w:pgMar w:top="740" w:right="32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32088"/>
    <w:multiLevelType w:val="hybridMultilevel"/>
    <w:tmpl w:val="22322560"/>
    <w:lvl w:ilvl="0" w:tplc="12FA6766">
      <w:start w:val="1"/>
      <w:numFmt w:val="decimal"/>
      <w:lvlText w:val="%1."/>
      <w:lvlJc w:val="left"/>
      <w:pPr>
        <w:ind w:left="468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188" w:hanging="360"/>
      </w:pPr>
    </w:lvl>
    <w:lvl w:ilvl="2" w:tplc="041F001B" w:tentative="1">
      <w:start w:val="1"/>
      <w:numFmt w:val="lowerRoman"/>
      <w:lvlText w:val="%3."/>
      <w:lvlJc w:val="right"/>
      <w:pPr>
        <w:ind w:left="1908" w:hanging="180"/>
      </w:pPr>
    </w:lvl>
    <w:lvl w:ilvl="3" w:tplc="041F000F" w:tentative="1">
      <w:start w:val="1"/>
      <w:numFmt w:val="decimal"/>
      <w:lvlText w:val="%4."/>
      <w:lvlJc w:val="left"/>
      <w:pPr>
        <w:ind w:left="2628" w:hanging="360"/>
      </w:pPr>
    </w:lvl>
    <w:lvl w:ilvl="4" w:tplc="041F0019" w:tentative="1">
      <w:start w:val="1"/>
      <w:numFmt w:val="lowerLetter"/>
      <w:lvlText w:val="%5."/>
      <w:lvlJc w:val="left"/>
      <w:pPr>
        <w:ind w:left="3348" w:hanging="360"/>
      </w:pPr>
    </w:lvl>
    <w:lvl w:ilvl="5" w:tplc="041F001B" w:tentative="1">
      <w:start w:val="1"/>
      <w:numFmt w:val="lowerRoman"/>
      <w:lvlText w:val="%6."/>
      <w:lvlJc w:val="right"/>
      <w:pPr>
        <w:ind w:left="4068" w:hanging="180"/>
      </w:pPr>
    </w:lvl>
    <w:lvl w:ilvl="6" w:tplc="041F000F" w:tentative="1">
      <w:start w:val="1"/>
      <w:numFmt w:val="decimal"/>
      <w:lvlText w:val="%7."/>
      <w:lvlJc w:val="left"/>
      <w:pPr>
        <w:ind w:left="4788" w:hanging="360"/>
      </w:pPr>
    </w:lvl>
    <w:lvl w:ilvl="7" w:tplc="041F0019" w:tentative="1">
      <w:start w:val="1"/>
      <w:numFmt w:val="lowerLetter"/>
      <w:lvlText w:val="%8."/>
      <w:lvlJc w:val="left"/>
      <w:pPr>
        <w:ind w:left="5508" w:hanging="360"/>
      </w:pPr>
    </w:lvl>
    <w:lvl w:ilvl="8" w:tplc="041F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 w15:restartNumberingAfterBreak="0">
    <w:nsid w:val="4F7F73D3"/>
    <w:multiLevelType w:val="hybridMultilevel"/>
    <w:tmpl w:val="7102C782"/>
    <w:lvl w:ilvl="0" w:tplc="041F000F">
      <w:start w:val="1"/>
      <w:numFmt w:val="decimal"/>
      <w:lvlText w:val="%1."/>
      <w:lvlJc w:val="left"/>
      <w:pPr>
        <w:ind w:left="828" w:hanging="360"/>
      </w:pPr>
    </w:lvl>
    <w:lvl w:ilvl="1" w:tplc="041F0019" w:tentative="1">
      <w:start w:val="1"/>
      <w:numFmt w:val="lowerLetter"/>
      <w:lvlText w:val="%2."/>
      <w:lvlJc w:val="left"/>
      <w:pPr>
        <w:ind w:left="1548" w:hanging="360"/>
      </w:pPr>
    </w:lvl>
    <w:lvl w:ilvl="2" w:tplc="041F001B" w:tentative="1">
      <w:start w:val="1"/>
      <w:numFmt w:val="lowerRoman"/>
      <w:lvlText w:val="%3."/>
      <w:lvlJc w:val="right"/>
      <w:pPr>
        <w:ind w:left="2268" w:hanging="180"/>
      </w:pPr>
    </w:lvl>
    <w:lvl w:ilvl="3" w:tplc="041F000F" w:tentative="1">
      <w:start w:val="1"/>
      <w:numFmt w:val="decimal"/>
      <w:lvlText w:val="%4."/>
      <w:lvlJc w:val="left"/>
      <w:pPr>
        <w:ind w:left="2988" w:hanging="360"/>
      </w:pPr>
    </w:lvl>
    <w:lvl w:ilvl="4" w:tplc="041F0019" w:tentative="1">
      <w:start w:val="1"/>
      <w:numFmt w:val="lowerLetter"/>
      <w:lvlText w:val="%5."/>
      <w:lvlJc w:val="left"/>
      <w:pPr>
        <w:ind w:left="3708" w:hanging="360"/>
      </w:pPr>
    </w:lvl>
    <w:lvl w:ilvl="5" w:tplc="041F001B" w:tentative="1">
      <w:start w:val="1"/>
      <w:numFmt w:val="lowerRoman"/>
      <w:lvlText w:val="%6."/>
      <w:lvlJc w:val="right"/>
      <w:pPr>
        <w:ind w:left="4428" w:hanging="180"/>
      </w:pPr>
    </w:lvl>
    <w:lvl w:ilvl="6" w:tplc="041F000F" w:tentative="1">
      <w:start w:val="1"/>
      <w:numFmt w:val="decimal"/>
      <w:lvlText w:val="%7."/>
      <w:lvlJc w:val="left"/>
      <w:pPr>
        <w:ind w:left="5148" w:hanging="360"/>
      </w:pPr>
    </w:lvl>
    <w:lvl w:ilvl="7" w:tplc="041F0019" w:tentative="1">
      <w:start w:val="1"/>
      <w:numFmt w:val="lowerLetter"/>
      <w:lvlText w:val="%8."/>
      <w:lvlJc w:val="left"/>
      <w:pPr>
        <w:ind w:left="5868" w:hanging="360"/>
      </w:pPr>
    </w:lvl>
    <w:lvl w:ilvl="8" w:tplc="041F001B" w:tentative="1">
      <w:start w:val="1"/>
      <w:numFmt w:val="lowerRoman"/>
      <w:lvlText w:val="%9."/>
      <w:lvlJc w:val="right"/>
      <w:pPr>
        <w:ind w:left="65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65E"/>
    <w:rsid w:val="001D4827"/>
    <w:rsid w:val="002B17F9"/>
    <w:rsid w:val="002C6168"/>
    <w:rsid w:val="002E4EDF"/>
    <w:rsid w:val="004E028C"/>
    <w:rsid w:val="004E1E82"/>
    <w:rsid w:val="004F06AE"/>
    <w:rsid w:val="00506828"/>
    <w:rsid w:val="00507F30"/>
    <w:rsid w:val="007517C6"/>
    <w:rsid w:val="008A1309"/>
    <w:rsid w:val="009A09BB"/>
    <w:rsid w:val="00A07E48"/>
    <w:rsid w:val="00BB1474"/>
    <w:rsid w:val="00C94430"/>
    <w:rsid w:val="00CB0D7F"/>
    <w:rsid w:val="00D20142"/>
    <w:rsid w:val="00D6549D"/>
    <w:rsid w:val="00E67F58"/>
    <w:rsid w:val="00EA41EC"/>
    <w:rsid w:val="00EF465E"/>
    <w:rsid w:val="00F13609"/>
    <w:rsid w:val="00F916B8"/>
    <w:rsid w:val="00F94517"/>
    <w:rsid w:val="00F9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60F33"/>
  <w15:docId w15:val="{27F031CB-C69B-4FF8-99C7-5404B2FC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0682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06828"/>
    <w:rPr>
      <w:rFonts w:ascii="Segoe UI" w:eastAsia="Times New Roman" w:hAnsi="Segoe UI" w:cs="Segoe UI"/>
      <w:sz w:val="18"/>
      <w:szCs w:val="18"/>
      <w:lang w:val="tr-TR"/>
    </w:rPr>
  </w:style>
  <w:style w:type="character" w:styleId="Gl">
    <w:name w:val="Strong"/>
    <w:basedOn w:val="VarsaylanParagrafYazTipi"/>
    <w:uiPriority w:val="22"/>
    <w:qFormat/>
    <w:rsid w:val="002B17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5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TRABZON ÜNİVERSİTESİ</dc:creator>
  <dc:description/>
  <cp:lastModifiedBy>Trabzon Üniversitesi</cp:lastModifiedBy>
  <cp:revision>4</cp:revision>
  <cp:lastPrinted>2026-07-27T07:21:00Z</cp:lastPrinted>
  <dcterms:created xsi:type="dcterms:W3CDTF">2026-09-16T08:38:00Z</dcterms:created>
  <dcterms:modified xsi:type="dcterms:W3CDTF">2026-09-16T08:51:00Z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2026-02-06T00:00:00Z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2026-07-27T00:00:00Z</vt:filetime>
  </property>
  <property fmtid="{D5CDD505-2E9C-101B-9397-08002B2CF9AE}" pid="5" name="Producer">
    <vt:lpwstr>Adobe PDF Library 21.7.134</vt:lpwstr>
  </property>
  <property fmtid="{D5CDD505-2E9C-101B-9397-08002B2CF9AE}" pid="6" name="SourceModified">
    <vt:lpwstr>D:20260206083601</vt:lpwstr>
  </property>
</Properties>
</file>